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7F434" w14:textId="02FDECFD" w:rsidR="00754FE0" w:rsidRDefault="00804753" w:rsidP="00754FE0">
      <w:pPr>
        <w:jc w:val="center"/>
        <w:rPr>
          <w:b/>
          <w:sz w:val="28"/>
          <w:szCs w:val="28"/>
          <w:u w:val="single"/>
        </w:rPr>
      </w:pPr>
      <w:r w:rsidRPr="00804753">
        <w:rPr>
          <w:b/>
          <w:sz w:val="28"/>
          <w:szCs w:val="28"/>
          <w:u w:val="single"/>
        </w:rPr>
        <w:t>TALK FOR WRITING CURRICULUM 202</w:t>
      </w:r>
      <w:r w:rsidR="004261F1">
        <w:rPr>
          <w:b/>
          <w:sz w:val="28"/>
          <w:szCs w:val="28"/>
          <w:u w:val="single"/>
        </w:rPr>
        <w:t>5</w:t>
      </w:r>
      <w:r w:rsidRPr="00804753">
        <w:rPr>
          <w:b/>
          <w:sz w:val="28"/>
          <w:szCs w:val="28"/>
          <w:u w:val="single"/>
        </w:rPr>
        <w:t>-202</w:t>
      </w:r>
      <w:r w:rsidR="004261F1">
        <w:rPr>
          <w:b/>
          <w:sz w:val="28"/>
          <w:szCs w:val="28"/>
          <w:u w:val="single"/>
        </w:rPr>
        <w:t>6</w:t>
      </w:r>
      <w:r w:rsidRPr="00804753">
        <w:rPr>
          <w:b/>
          <w:sz w:val="28"/>
          <w:szCs w:val="28"/>
          <w:u w:val="single"/>
        </w:rPr>
        <w:t xml:space="preserve"> YEAR 1 – YEAR </w:t>
      </w:r>
      <w:r w:rsidR="00492B65">
        <w:rPr>
          <w:b/>
          <w:sz w:val="28"/>
          <w:szCs w:val="28"/>
          <w:u w:val="single"/>
        </w:rPr>
        <w:t>5</w:t>
      </w:r>
    </w:p>
    <w:p w14:paraId="7E518CF8" w14:textId="6F91C10D" w:rsidR="00E66D4C" w:rsidRPr="00754FE0" w:rsidRDefault="00E66D4C" w:rsidP="00754FE0">
      <w:pPr>
        <w:jc w:val="center"/>
        <w:rPr>
          <w:b/>
          <w:sz w:val="28"/>
          <w:szCs w:val="28"/>
          <w:u w:val="single"/>
        </w:rPr>
      </w:pPr>
      <w:r w:rsidRPr="00754FE0">
        <w:rPr>
          <w:b/>
          <w:sz w:val="16"/>
          <w:szCs w:val="16"/>
          <w:u w:val="single"/>
        </w:rPr>
        <w:t>(</w:t>
      </w:r>
      <w:r w:rsidR="00754FE0" w:rsidRPr="00754FE0">
        <w:rPr>
          <w:b/>
          <w:sz w:val="16"/>
          <w:szCs w:val="16"/>
          <w:u w:val="single"/>
        </w:rPr>
        <w:t>separate document for EYFS)</w:t>
      </w:r>
    </w:p>
    <w:p w14:paraId="043168D3" w14:textId="37C261F8" w:rsidR="00804753" w:rsidRPr="00804753" w:rsidRDefault="00804753">
      <w:pPr>
        <w:rPr>
          <w:b/>
          <w:sz w:val="28"/>
          <w:szCs w:val="28"/>
          <w:u w:val="single"/>
        </w:rPr>
      </w:pPr>
      <w:r w:rsidRPr="00804753">
        <w:rPr>
          <w:b/>
          <w:sz w:val="28"/>
          <w:szCs w:val="28"/>
          <w:u w:val="single"/>
        </w:rPr>
        <w:t>YEAR 1</w:t>
      </w:r>
    </w:p>
    <w:p w14:paraId="7374C12B" w14:textId="2044A317" w:rsidR="00540C36" w:rsidRDefault="00540C36">
      <w:pPr>
        <w:rPr>
          <w:b/>
          <w:color w:val="FF0000"/>
        </w:rPr>
      </w:pPr>
      <w:r w:rsidRPr="00540C36">
        <w:rPr>
          <w:b/>
          <w:color w:val="00B050"/>
        </w:rPr>
        <w:t>Green – New grammar</w:t>
      </w:r>
      <w:r>
        <w:t xml:space="preserve">, </w:t>
      </w:r>
      <w:r w:rsidRPr="00540C36">
        <w:rPr>
          <w:b/>
          <w:color w:val="FF0000"/>
        </w:rPr>
        <w:t xml:space="preserve">Red </w:t>
      </w:r>
      <w:r>
        <w:rPr>
          <w:b/>
          <w:color w:val="FF0000"/>
        </w:rPr>
        <w:t>–</w:t>
      </w:r>
      <w:r w:rsidRPr="00540C36">
        <w:rPr>
          <w:b/>
          <w:color w:val="FF0000"/>
        </w:rPr>
        <w:t xml:space="preserve"> Revisiting</w:t>
      </w:r>
    </w:p>
    <w:tbl>
      <w:tblPr>
        <w:tblStyle w:val="TableGrid"/>
        <w:tblW w:w="15878" w:type="dxa"/>
        <w:tblLook w:val="04A0" w:firstRow="1" w:lastRow="0" w:firstColumn="1" w:lastColumn="0" w:noHBand="0" w:noVBand="1"/>
      </w:tblPr>
      <w:tblGrid>
        <w:gridCol w:w="1838"/>
        <w:gridCol w:w="2201"/>
        <w:gridCol w:w="2371"/>
        <w:gridCol w:w="2365"/>
        <w:gridCol w:w="2365"/>
        <w:gridCol w:w="2369"/>
        <w:gridCol w:w="2369"/>
      </w:tblGrid>
      <w:tr w:rsidR="00540C36" w14:paraId="586848CA" w14:textId="77777777" w:rsidTr="0004342B">
        <w:tc>
          <w:tcPr>
            <w:tcW w:w="1838" w:type="dxa"/>
          </w:tcPr>
          <w:p w14:paraId="61238741" w14:textId="77777777" w:rsidR="00540C36" w:rsidRDefault="00540C36"/>
        </w:tc>
        <w:tc>
          <w:tcPr>
            <w:tcW w:w="2201" w:type="dxa"/>
          </w:tcPr>
          <w:p w14:paraId="2B08B38A" w14:textId="77777777" w:rsidR="00540C36" w:rsidRPr="00540C36" w:rsidRDefault="00540C36" w:rsidP="00540C36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1</w:t>
            </w:r>
          </w:p>
        </w:tc>
        <w:tc>
          <w:tcPr>
            <w:tcW w:w="2371" w:type="dxa"/>
          </w:tcPr>
          <w:p w14:paraId="07DC7054" w14:textId="77777777" w:rsidR="00540C36" w:rsidRPr="00540C36" w:rsidRDefault="00540C36" w:rsidP="00540C36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2</w:t>
            </w:r>
          </w:p>
        </w:tc>
        <w:tc>
          <w:tcPr>
            <w:tcW w:w="2365" w:type="dxa"/>
          </w:tcPr>
          <w:p w14:paraId="2ECE0D06" w14:textId="77777777" w:rsidR="00540C36" w:rsidRPr="00540C36" w:rsidRDefault="00540C36" w:rsidP="00540C36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1</w:t>
            </w:r>
          </w:p>
        </w:tc>
        <w:tc>
          <w:tcPr>
            <w:tcW w:w="2365" w:type="dxa"/>
          </w:tcPr>
          <w:p w14:paraId="31D67619" w14:textId="77777777" w:rsidR="00540C36" w:rsidRPr="00540C36" w:rsidRDefault="00540C36" w:rsidP="00540C36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2</w:t>
            </w:r>
          </w:p>
        </w:tc>
        <w:tc>
          <w:tcPr>
            <w:tcW w:w="2369" w:type="dxa"/>
          </w:tcPr>
          <w:p w14:paraId="0B7D6B89" w14:textId="77777777" w:rsidR="00540C36" w:rsidRPr="00540C36" w:rsidRDefault="00540C36" w:rsidP="00540C36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1</w:t>
            </w:r>
          </w:p>
        </w:tc>
        <w:tc>
          <w:tcPr>
            <w:tcW w:w="2369" w:type="dxa"/>
          </w:tcPr>
          <w:p w14:paraId="65932110" w14:textId="77777777" w:rsidR="00540C36" w:rsidRPr="00540C36" w:rsidRDefault="00540C36" w:rsidP="00540C36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2</w:t>
            </w:r>
          </w:p>
        </w:tc>
      </w:tr>
      <w:tr w:rsidR="004D6AA0" w14:paraId="296DE8B7" w14:textId="77777777" w:rsidTr="0004342B">
        <w:tc>
          <w:tcPr>
            <w:tcW w:w="1838" w:type="dxa"/>
          </w:tcPr>
          <w:p w14:paraId="33BD4F64" w14:textId="77777777" w:rsidR="004D6AA0" w:rsidRPr="00540C36" w:rsidRDefault="004D6AA0" w:rsidP="004D6AA0">
            <w:pPr>
              <w:rPr>
                <w:b/>
              </w:rPr>
            </w:pPr>
            <w:r w:rsidRPr="00540C36">
              <w:rPr>
                <w:b/>
              </w:rPr>
              <w:t>TRANSCRIPTION OR PAG</w:t>
            </w:r>
          </w:p>
          <w:p w14:paraId="009B7949" w14:textId="77777777" w:rsidR="004D6AA0" w:rsidRPr="00540C36" w:rsidRDefault="004D6AA0" w:rsidP="004D6AA0">
            <w:pPr>
              <w:rPr>
                <w:b/>
              </w:rPr>
            </w:pPr>
          </w:p>
          <w:p w14:paraId="6788A3B5" w14:textId="77777777" w:rsidR="004D6AA0" w:rsidRPr="00540C36" w:rsidRDefault="004D6AA0" w:rsidP="004D6AA0">
            <w:pPr>
              <w:rPr>
                <w:b/>
              </w:rPr>
            </w:pPr>
          </w:p>
          <w:p w14:paraId="7FFD4DD0" w14:textId="77777777" w:rsidR="004D6AA0" w:rsidRPr="00540C36" w:rsidRDefault="004D6AA0" w:rsidP="004D6AA0">
            <w:pPr>
              <w:rPr>
                <w:b/>
              </w:rPr>
            </w:pPr>
          </w:p>
        </w:tc>
        <w:tc>
          <w:tcPr>
            <w:tcW w:w="2201" w:type="dxa"/>
          </w:tcPr>
          <w:p w14:paraId="21941C05" w14:textId="77777777" w:rsidR="004D6AA0" w:rsidRDefault="004D6AA0" w:rsidP="004D6AA0">
            <w:r w:rsidRPr="00C8042E">
              <w:rPr>
                <w:b/>
              </w:rPr>
              <w:t>Writing – composition</w:t>
            </w:r>
            <w:r>
              <w:t>-</w:t>
            </w:r>
          </w:p>
          <w:p w14:paraId="4A03B432" w14:textId="77777777" w:rsidR="004D6AA0" w:rsidRDefault="004D6AA0" w:rsidP="004D6AA0">
            <w:r>
              <w:t>write sentences by:</w:t>
            </w:r>
          </w:p>
          <w:p w14:paraId="0B24CDD7" w14:textId="77777777" w:rsidR="004D6AA0" w:rsidRDefault="004D6AA0" w:rsidP="004D6AA0">
            <w:r>
              <w:t>saying out loud what they are going to write about.</w:t>
            </w:r>
          </w:p>
          <w:p w14:paraId="1B80959E" w14:textId="1DF96542" w:rsidR="004D6AA0" w:rsidRPr="002A3B3A" w:rsidRDefault="004D6AA0" w:rsidP="004D6AA0">
            <w:pPr>
              <w:rPr>
                <w:b/>
                <w:bCs/>
                <w:color w:val="00B050"/>
                <w:sz w:val="18"/>
                <w:szCs w:val="18"/>
              </w:rPr>
            </w:pPr>
            <w:r>
              <w:t>Composing a sentence orally before writing it.</w:t>
            </w:r>
          </w:p>
        </w:tc>
        <w:tc>
          <w:tcPr>
            <w:tcW w:w="2371" w:type="dxa"/>
          </w:tcPr>
          <w:p w14:paraId="528B3FE1" w14:textId="77777777" w:rsidR="004D6AA0" w:rsidRDefault="004D6AA0" w:rsidP="004D6AA0">
            <w:r w:rsidRPr="00390478">
              <w:rPr>
                <w:b/>
              </w:rPr>
              <w:t>Sentence</w:t>
            </w:r>
            <w:r>
              <w:t xml:space="preserve"> - </w:t>
            </w:r>
            <w:r w:rsidRPr="00390478">
              <w:t>How words can combine to make sentences</w:t>
            </w:r>
          </w:p>
          <w:p w14:paraId="431E6C56" w14:textId="77777777" w:rsidR="004D6AA0" w:rsidRDefault="004D6AA0" w:rsidP="004D6AA0">
            <w:r w:rsidRPr="00390478">
              <w:rPr>
                <w:b/>
              </w:rPr>
              <w:t xml:space="preserve">Text </w:t>
            </w:r>
            <w:r>
              <w:t>-</w:t>
            </w:r>
            <w:r w:rsidRPr="00390478">
              <w:t>Sequencing sentences to form short narratives</w:t>
            </w:r>
            <w:r>
              <w:t>.</w:t>
            </w:r>
          </w:p>
          <w:p w14:paraId="012EF1AB" w14:textId="77777777" w:rsidR="004D6AA0" w:rsidRDefault="004D6AA0" w:rsidP="004D6AA0">
            <w:r w:rsidRPr="00390478">
              <w:rPr>
                <w:b/>
              </w:rPr>
              <w:t>Punctuation</w:t>
            </w:r>
            <w:r>
              <w:t xml:space="preserve"> - Separation of words with spaces</w:t>
            </w:r>
          </w:p>
          <w:p w14:paraId="00F9D91C" w14:textId="77777777" w:rsidR="004D6AA0" w:rsidRDefault="004D6AA0" w:rsidP="004D6AA0">
            <w:r>
              <w:t xml:space="preserve">Introduction to capital letters, full stops, </w:t>
            </w:r>
          </w:p>
          <w:p w14:paraId="0C0AAC31" w14:textId="77777777" w:rsidR="004D6AA0" w:rsidRDefault="004D6AA0" w:rsidP="004D6AA0">
            <w:r>
              <w:t>to demarcate sentences.</w:t>
            </w:r>
          </w:p>
          <w:p w14:paraId="71D0341C" w14:textId="03AE58A4" w:rsidR="004D6AA0" w:rsidRDefault="004D6AA0" w:rsidP="004D6AA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65" w:type="dxa"/>
          </w:tcPr>
          <w:p w14:paraId="107C8870" w14:textId="77777777" w:rsidR="004D6AA0" w:rsidRDefault="004D6AA0" w:rsidP="004D6AA0">
            <w:pPr>
              <w:rPr>
                <w:b/>
              </w:rPr>
            </w:pPr>
            <w:r w:rsidRPr="00C8042E">
              <w:rPr>
                <w:b/>
              </w:rPr>
              <w:t>Writing – composition</w:t>
            </w:r>
          </w:p>
          <w:p w14:paraId="148AF778" w14:textId="77777777" w:rsidR="004D6AA0" w:rsidRDefault="004D6AA0" w:rsidP="004D6AA0">
            <w:r>
              <w:t>write sentences by:</w:t>
            </w:r>
          </w:p>
          <w:p w14:paraId="32447B9B" w14:textId="77777777" w:rsidR="004D6AA0" w:rsidRDefault="004D6AA0" w:rsidP="004D6AA0">
            <w:r>
              <w:t>saying out loud what they are going to write about.</w:t>
            </w:r>
          </w:p>
          <w:p w14:paraId="0846A7F4" w14:textId="77777777" w:rsidR="004D6AA0" w:rsidRDefault="004D6AA0" w:rsidP="004D6AA0">
            <w:r>
              <w:t>Composing a sentence orally before writing it.</w:t>
            </w:r>
          </w:p>
          <w:p w14:paraId="19A5E96D" w14:textId="77777777" w:rsidR="004D6AA0" w:rsidRDefault="004D6AA0" w:rsidP="004D6AA0">
            <w:r>
              <w:t>Sequencing sentences to form short narratives.</w:t>
            </w:r>
          </w:p>
          <w:p w14:paraId="03487B21" w14:textId="0CF8AD67" w:rsidR="004D6AA0" w:rsidRDefault="004D6AA0" w:rsidP="004D6AA0">
            <w:r>
              <w:t>Re-reading what they have written to check that it makes sense.</w:t>
            </w:r>
          </w:p>
        </w:tc>
        <w:tc>
          <w:tcPr>
            <w:tcW w:w="2365" w:type="dxa"/>
          </w:tcPr>
          <w:p w14:paraId="3B2101BD" w14:textId="77777777" w:rsidR="004D6AA0" w:rsidRDefault="004D6AA0" w:rsidP="004D6AA0">
            <w:r w:rsidRPr="00390478">
              <w:rPr>
                <w:b/>
              </w:rPr>
              <w:t xml:space="preserve">Sentence </w:t>
            </w:r>
            <w:r>
              <w:t>-</w:t>
            </w:r>
          </w:p>
          <w:p w14:paraId="7C4C87C6" w14:textId="77777777" w:rsidR="004D6AA0" w:rsidRDefault="004D6AA0" w:rsidP="004D6AA0">
            <w:r>
              <w:t>Joining words and joining clauses using and.</w:t>
            </w:r>
          </w:p>
          <w:p w14:paraId="1F01A826" w14:textId="77777777" w:rsidR="004D6AA0" w:rsidRDefault="004D6AA0" w:rsidP="004D6AA0">
            <w:r w:rsidRPr="00C8042E">
              <w:rPr>
                <w:b/>
              </w:rPr>
              <w:t>Punctuation</w:t>
            </w:r>
            <w:r>
              <w:t xml:space="preserve"> - </w:t>
            </w:r>
            <w:r w:rsidRPr="00390478">
              <w:t>Capital letters for names</w:t>
            </w:r>
          </w:p>
          <w:p w14:paraId="1D9C7EF7" w14:textId="77777777" w:rsidR="004D6AA0" w:rsidRDefault="004D6AA0" w:rsidP="004D6AA0"/>
          <w:p w14:paraId="17BF964F" w14:textId="77777777" w:rsidR="004D6AA0" w:rsidRDefault="004D6AA0" w:rsidP="004D6AA0">
            <w:r w:rsidRPr="00C8042E">
              <w:rPr>
                <w:b/>
              </w:rPr>
              <w:t>Spelling</w:t>
            </w:r>
            <w:r>
              <w:t xml:space="preserve"> –</w:t>
            </w:r>
          </w:p>
          <w:p w14:paraId="2BF6209A" w14:textId="77777777" w:rsidR="004D6AA0" w:rsidRDefault="004D6AA0" w:rsidP="004D6AA0">
            <w:r w:rsidRPr="00C8042E">
              <w:t>Adding s and es to words</w:t>
            </w:r>
          </w:p>
          <w:p w14:paraId="1C4D8DDD" w14:textId="77777777" w:rsidR="004D6AA0" w:rsidRDefault="004D6AA0" w:rsidP="004D6AA0">
            <w:r w:rsidRPr="003F5446">
              <w:rPr>
                <w:b/>
              </w:rPr>
              <w:t>Spelling</w:t>
            </w:r>
            <w:r>
              <w:t xml:space="preserve"> –</w:t>
            </w:r>
          </w:p>
          <w:p w14:paraId="6648098F" w14:textId="77777777" w:rsidR="004D6AA0" w:rsidRDefault="004D6AA0" w:rsidP="004D6AA0">
            <w:r>
              <w:t>using –</w:t>
            </w:r>
            <w:proofErr w:type="spellStart"/>
            <w:r>
              <w:t>ing</w:t>
            </w:r>
            <w:proofErr w:type="spellEnd"/>
            <w:r>
              <w:t>, –ed, –er and –est where no change is needed in the spelling of root words.</w:t>
            </w:r>
          </w:p>
          <w:p w14:paraId="74A3AE94" w14:textId="77777777" w:rsidR="004D6AA0" w:rsidRPr="003F5446" w:rsidRDefault="004D6AA0" w:rsidP="004D6AA0">
            <w:pPr>
              <w:rPr>
                <w:b/>
              </w:rPr>
            </w:pPr>
            <w:r w:rsidRPr="003F5446">
              <w:rPr>
                <w:b/>
              </w:rPr>
              <w:t>Spelling –</w:t>
            </w:r>
          </w:p>
          <w:p w14:paraId="76A044BC" w14:textId="466D58BB" w:rsidR="004D6AA0" w:rsidRPr="0073165B" w:rsidRDefault="004D6AA0" w:rsidP="004D6AA0">
            <w:r>
              <w:t>Compound words</w:t>
            </w:r>
          </w:p>
        </w:tc>
        <w:tc>
          <w:tcPr>
            <w:tcW w:w="4738" w:type="dxa"/>
            <w:gridSpan w:val="2"/>
          </w:tcPr>
          <w:p w14:paraId="6BF1C63D" w14:textId="77777777" w:rsidR="004D6AA0" w:rsidRDefault="004D6AA0" w:rsidP="004D6AA0">
            <w:pPr>
              <w:rPr>
                <w:b/>
              </w:rPr>
            </w:pPr>
            <w:r w:rsidRPr="00C8042E">
              <w:rPr>
                <w:b/>
              </w:rPr>
              <w:t>Writing – composition</w:t>
            </w:r>
          </w:p>
          <w:p w14:paraId="354EF6DD" w14:textId="77777777" w:rsidR="004D6AA0" w:rsidRDefault="004D6AA0" w:rsidP="004D6AA0">
            <w:pPr>
              <w:rPr>
                <w:b/>
              </w:rPr>
            </w:pPr>
            <w:r>
              <w:rPr>
                <w:b/>
              </w:rPr>
              <w:t xml:space="preserve">Continuation of Autumn composition and </w:t>
            </w:r>
          </w:p>
          <w:p w14:paraId="31615AEC" w14:textId="77777777" w:rsidR="004D6AA0" w:rsidRDefault="004D6AA0" w:rsidP="004D6AA0">
            <w:r>
              <w:t>Discuss what they have written with the teacher or other pupils.</w:t>
            </w:r>
          </w:p>
          <w:p w14:paraId="7EE9D304" w14:textId="77777777" w:rsidR="004D6AA0" w:rsidRDefault="004D6AA0" w:rsidP="004D6AA0">
            <w:r>
              <w:t>Read their writing aloud, clearly enough to be heard by their peers and the teacher.</w:t>
            </w:r>
          </w:p>
          <w:p w14:paraId="59017EE4" w14:textId="672FCCFC" w:rsidR="004D6AA0" w:rsidRPr="0073165B" w:rsidRDefault="004D6AA0" w:rsidP="004D6AA0">
            <w:pPr>
              <w:rPr>
                <w:sz w:val="20"/>
                <w:szCs w:val="20"/>
              </w:rPr>
            </w:pPr>
          </w:p>
        </w:tc>
      </w:tr>
      <w:tr w:rsidR="00ED52AF" w14:paraId="14E9C32A" w14:textId="77777777" w:rsidTr="0004342B">
        <w:tc>
          <w:tcPr>
            <w:tcW w:w="1838" w:type="dxa"/>
          </w:tcPr>
          <w:p w14:paraId="78857FEE" w14:textId="77777777" w:rsidR="00ED52AF" w:rsidRPr="00540C36" w:rsidRDefault="00ED52AF" w:rsidP="00ED52AF">
            <w:pPr>
              <w:rPr>
                <w:b/>
              </w:rPr>
            </w:pPr>
            <w:r w:rsidRPr="00540C36">
              <w:rPr>
                <w:b/>
              </w:rPr>
              <w:t>COMPOSITION</w:t>
            </w:r>
          </w:p>
        </w:tc>
        <w:tc>
          <w:tcPr>
            <w:tcW w:w="2201" w:type="dxa"/>
          </w:tcPr>
          <w:p w14:paraId="5B8556AB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PLAN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24EE42EE" w14:textId="493097EE" w:rsidR="00ED52AF" w:rsidRPr="00ED52AF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Discussing and recording ideas using a story map </w:t>
            </w:r>
          </w:p>
          <w:p w14:paraId="638A5B02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4DD23E8E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DRAFT AND WRITE: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15B6BDD5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consider what they are going to write before beginning by:  </w:t>
            </w:r>
          </w:p>
          <w:p w14:paraId="1E9D4B9A" w14:textId="6DE8A6F3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planning or saying out loud what they are going to write about  </w:t>
            </w:r>
          </w:p>
          <w:p w14:paraId="136A27C4" w14:textId="3EFDC464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proofErr w:type="gramStart"/>
            <w:r w:rsidRPr="00ED52AF">
              <w:rPr>
                <w:bCs/>
                <w:sz w:val="20"/>
                <w:szCs w:val="20"/>
              </w:rPr>
              <w:t>writing</w:t>
            </w:r>
            <w:proofErr w:type="gramEnd"/>
            <w:r w:rsidRPr="00ED52AF">
              <w:rPr>
                <w:bCs/>
                <w:sz w:val="20"/>
                <w:szCs w:val="20"/>
              </w:rPr>
              <w:t xml:space="preserve"> down ideas and/or key words, including new </w:t>
            </w:r>
            <w:proofErr w:type="gramStart"/>
            <w:r w:rsidRPr="00ED52AF">
              <w:rPr>
                <w:bCs/>
                <w:sz w:val="20"/>
                <w:szCs w:val="20"/>
              </w:rPr>
              <w:t xml:space="preserve">vocabulary  </w:t>
            </w:r>
            <w:r>
              <w:rPr>
                <w:bCs/>
                <w:sz w:val="20"/>
                <w:szCs w:val="20"/>
              </w:rPr>
              <w:t>*</w:t>
            </w:r>
            <w:proofErr w:type="gramEnd"/>
            <w:r w:rsidRPr="00ED52AF">
              <w:rPr>
                <w:bCs/>
                <w:sz w:val="20"/>
                <w:szCs w:val="20"/>
              </w:rPr>
              <w:t xml:space="preserve">encapsulating what </w:t>
            </w:r>
            <w:r w:rsidRPr="00ED52AF">
              <w:rPr>
                <w:bCs/>
                <w:sz w:val="20"/>
                <w:szCs w:val="20"/>
              </w:rPr>
              <w:lastRenderedPageBreak/>
              <w:t>they want to say, sentence by sentence </w:t>
            </w:r>
          </w:p>
          <w:p w14:paraId="7D2AD8B0" w14:textId="3044D3FD" w:rsidR="00ED52AF" w:rsidRPr="002A3B3A" w:rsidRDefault="00ED52AF" w:rsidP="00ED52AF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2371" w:type="dxa"/>
          </w:tcPr>
          <w:p w14:paraId="38CB0C22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lastRenderedPageBreak/>
              <w:t>PLAN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609D5622" w14:textId="77777777" w:rsidR="00ED52AF" w:rsidRPr="00ED52AF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Discussing and recording ideas using a story map </w:t>
            </w:r>
          </w:p>
          <w:p w14:paraId="0EFE31C4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48C7F6C2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DRAFT AND WRITE: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3A52400D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consider what they are going to write before beginning by:  </w:t>
            </w:r>
          </w:p>
          <w:p w14:paraId="007008D2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planning or saying out loud what they are going to write about  </w:t>
            </w:r>
          </w:p>
          <w:p w14:paraId="6FC7D597" w14:textId="650F0873" w:rsidR="00ED52AF" w:rsidRDefault="00ED52AF" w:rsidP="00ED52AF"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 xml:space="preserve">writing down ideas and/or key words, including new vocabulary  </w:t>
            </w: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encapsulating what they want to say, sentence by sentence </w:t>
            </w:r>
          </w:p>
        </w:tc>
        <w:tc>
          <w:tcPr>
            <w:tcW w:w="2365" w:type="dxa"/>
          </w:tcPr>
          <w:p w14:paraId="0BBF18C6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PLAN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3D261FF3" w14:textId="77777777" w:rsidR="00ED52AF" w:rsidRPr="00ED52AF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Discussing and recording ideas using a story map </w:t>
            </w:r>
          </w:p>
          <w:p w14:paraId="7AA473B5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11F7DD12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DRAFT AND WRITE: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6CE8A7D2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consider what they are going to write before beginning by:  </w:t>
            </w:r>
          </w:p>
          <w:p w14:paraId="347B0A8B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planning or saying out loud what they are going to write about  </w:t>
            </w:r>
          </w:p>
          <w:p w14:paraId="6059F338" w14:textId="6F5035A8" w:rsidR="00ED52AF" w:rsidRDefault="00ED52AF" w:rsidP="00ED52AF"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 xml:space="preserve">writing down ideas and/or key words, including new vocabulary  </w:t>
            </w: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encapsulating what they want to say, sentence by sentence </w:t>
            </w:r>
          </w:p>
        </w:tc>
        <w:tc>
          <w:tcPr>
            <w:tcW w:w="2365" w:type="dxa"/>
          </w:tcPr>
          <w:p w14:paraId="229113A9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PLAN: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0BE4F240" w14:textId="4797B173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Discussing and recording ideas using a story map </w:t>
            </w:r>
          </w:p>
          <w:p w14:paraId="692E4A01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 </w:t>
            </w:r>
          </w:p>
          <w:p w14:paraId="2FD9F084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DRAFT AND WRITE: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56ECBDDC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consider what they are going to write before beginning by:  </w:t>
            </w:r>
          </w:p>
          <w:p w14:paraId="533C8CD1" w14:textId="24B7920F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planning or saying out loud what they are going to write about  </w:t>
            </w:r>
          </w:p>
          <w:p w14:paraId="54F31D58" w14:textId="671693CE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 xml:space="preserve">writing down ideas and/or key words, including new vocabulary </w:t>
            </w: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 xml:space="preserve"> encapsulating what they want to say, sentence by sentence </w:t>
            </w:r>
          </w:p>
          <w:p w14:paraId="0DB996A2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23D47A47" w14:textId="6AE63376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lastRenderedPageBreak/>
              <w:t>EVALUATE AND EDIT: 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2963BCD4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make simple additions, revisions and corrections to their own writing by: </w:t>
            </w:r>
          </w:p>
          <w:p w14:paraId="724FCBFB" w14:textId="403659A1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 </w:t>
            </w: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evaluating their writing with the teacher and other pupils </w:t>
            </w:r>
          </w:p>
          <w:p w14:paraId="7A515A82" w14:textId="001944D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re-reading to check that their writing makes sense and that verbs to indicate time are used correctly and consistently, including verbs in the continuous form </w:t>
            </w:r>
          </w:p>
          <w:p w14:paraId="66C1744E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*proof-reading to check for errors in spelling, grammar and punctuation [for example, ends of sentences punctuated correctly] </w:t>
            </w:r>
          </w:p>
          <w:p w14:paraId="2697C28F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*read aloud what they have written with appropriate intonation to make the meaning clear </w:t>
            </w:r>
          </w:p>
          <w:p w14:paraId="75D4A4CD" w14:textId="77777777" w:rsidR="00ED52AF" w:rsidRDefault="00ED52AF" w:rsidP="00ED52AF"/>
        </w:tc>
        <w:tc>
          <w:tcPr>
            <w:tcW w:w="2369" w:type="dxa"/>
          </w:tcPr>
          <w:p w14:paraId="2CE6F5E7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lastRenderedPageBreak/>
              <w:t>PLAN: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138BBFBC" w14:textId="2125997E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Discussing and recording ideas using a story map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7347389E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0E53F921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DRAFT AND WRITE: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46891C43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consider what they are going to write before beginning by:  </w:t>
            </w:r>
          </w:p>
          <w:p w14:paraId="150E15CD" w14:textId="6E4BF6BA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planning or saying out loud what they are going to write about  </w:t>
            </w:r>
          </w:p>
          <w:p w14:paraId="58671CAF" w14:textId="20B8E16A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 xml:space="preserve">writing down ideas and/or key words, including new vocabulary </w:t>
            </w: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encapsulating what they want to say, sentence by sentence </w:t>
            </w:r>
          </w:p>
          <w:p w14:paraId="06C43CCB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315CFBB5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lastRenderedPageBreak/>
              <w:t>EVALUATE AND EDIT: 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57311EED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make simple additions, revisions and corrections to their own writing by: </w:t>
            </w:r>
          </w:p>
          <w:p w14:paraId="127C5194" w14:textId="77FCDB84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evaluating their writing with the teacher and other pupils </w:t>
            </w:r>
          </w:p>
          <w:p w14:paraId="5EBF1431" w14:textId="48264530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re-reading to check that their writing makes sense and that verbs to indicate time are used correctly and consistently, including verbs in</w:t>
            </w:r>
            <w:r w:rsidRPr="004D6AA0">
              <w:rPr>
                <w:b/>
                <w:sz w:val="20"/>
                <w:szCs w:val="20"/>
              </w:rPr>
              <w:t xml:space="preserve"> </w:t>
            </w:r>
            <w:r w:rsidRPr="00ED52AF">
              <w:rPr>
                <w:bCs/>
                <w:sz w:val="20"/>
                <w:szCs w:val="20"/>
              </w:rPr>
              <w:t>the continuous form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521EAB2A" w14:textId="427F4C4E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*proof-reading to check for errors in spelling, grammar and punctuation [for example, ends of sentences punctuated correctly] </w:t>
            </w:r>
          </w:p>
          <w:p w14:paraId="7D9946CA" w14:textId="4BD96EA8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*read aloud what they have written with appropriate intonation to make the meaning clear </w:t>
            </w:r>
          </w:p>
          <w:p w14:paraId="79C3372B" w14:textId="039CAEB5" w:rsidR="00ED52AF" w:rsidRDefault="00ED52AF" w:rsidP="00ED52AF"/>
        </w:tc>
        <w:tc>
          <w:tcPr>
            <w:tcW w:w="2369" w:type="dxa"/>
          </w:tcPr>
          <w:p w14:paraId="719E9E10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lastRenderedPageBreak/>
              <w:t>PLAN: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6D22B695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Discussing and recording ideas using a story map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67C36C2F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4F1A433B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t>DRAFT AND WRITE:</w:t>
            </w:r>
            <w:r w:rsidRPr="004D6AA0">
              <w:rPr>
                <w:b/>
                <w:sz w:val="20"/>
                <w:szCs w:val="20"/>
              </w:rPr>
              <w:t>  </w:t>
            </w:r>
          </w:p>
          <w:p w14:paraId="3D920773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consider what they are going to write before beginning by:  </w:t>
            </w:r>
          </w:p>
          <w:p w14:paraId="26349887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planning or saying out loud what they are going to write about  </w:t>
            </w:r>
          </w:p>
          <w:p w14:paraId="4ACC2D0A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 xml:space="preserve">writing down ideas and/or key words, including new vocabulary </w:t>
            </w: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encapsulating what they want to say, sentence by sentence </w:t>
            </w:r>
          </w:p>
          <w:p w14:paraId="15E8A2BD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sz w:val="20"/>
                <w:szCs w:val="20"/>
              </w:rPr>
              <w:t> </w:t>
            </w:r>
          </w:p>
          <w:p w14:paraId="18B7F8CA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 w:rsidRPr="004D6AA0">
              <w:rPr>
                <w:b/>
                <w:bCs/>
                <w:sz w:val="20"/>
                <w:szCs w:val="20"/>
              </w:rPr>
              <w:lastRenderedPageBreak/>
              <w:t>EVALUATE AND EDIT: 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64D025D6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make simple additions, revisions and corrections to their own writing by: </w:t>
            </w:r>
          </w:p>
          <w:p w14:paraId="20487562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evaluating their writing with the teacher and other pupils </w:t>
            </w:r>
          </w:p>
          <w:p w14:paraId="16CC06FF" w14:textId="77777777" w:rsidR="00ED52AF" w:rsidRPr="004D6AA0" w:rsidRDefault="00ED52AF" w:rsidP="00ED52AF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ED52AF">
              <w:rPr>
                <w:bCs/>
                <w:sz w:val="20"/>
                <w:szCs w:val="20"/>
              </w:rPr>
              <w:t>re-reading to check that their writing makes sense and that verbs to indicate time are used correctly and consistently, including verbs in</w:t>
            </w:r>
            <w:r w:rsidRPr="004D6AA0">
              <w:rPr>
                <w:b/>
                <w:sz w:val="20"/>
                <w:szCs w:val="20"/>
              </w:rPr>
              <w:t xml:space="preserve"> </w:t>
            </w:r>
            <w:r w:rsidRPr="00ED52AF">
              <w:rPr>
                <w:bCs/>
                <w:sz w:val="20"/>
                <w:szCs w:val="20"/>
              </w:rPr>
              <w:t>the continuous form</w:t>
            </w:r>
            <w:r w:rsidRPr="004D6AA0">
              <w:rPr>
                <w:b/>
                <w:sz w:val="20"/>
                <w:szCs w:val="20"/>
              </w:rPr>
              <w:t> </w:t>
            </w:r>
          </w:p>
          <w:p w14:paraId="2C3528AC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*proof-reading to check for errors in spelling, grammar and punctuation [for example, ends of sentences punctuated correctly] </w:t>
            </w:r>
          </w:p>
          <w:p w14:paraId="0E6625A1" w14:textId="77777777" w:rsidR="00ED52AF" w:rsidRPr="00ED52AF" w:rsidRDefault="00ED52AF" w:rsidP="00ED52AF">
            <w:pPr>
              <w:rPr>
                <w:bCs/>
                <w:sz w:val="20"/>
                <w:szCs w:val="20"/>
              </w:rPr>
            </w:pPr>
            <w:r w:rsidRPr="00ED52AF">
              <w:rPr>
                <w:bCs/>
                <w:sz w:val="20"/>
                <w:szCs w:val="20"/>
              </w:rPr>
              <w:t>*read aloud what they have written with appropriate intonation to make the meaning clear </w:t>
            </w:r>
          </w:p>
          <w:p w14:paraId="51285FA3" w14:textId="5AC28A68" w:rsidR="00ED52AF" w:rsidRDefault="00ED52AF" w:rsidP="00ED52AF"/>
        </w:tc>
      </w:tr>
      <w:tr w:rsidR="00ED52AF" w14:paraId="4B8EC801" w14:textId="77777777" w:rsidTr="0004342B">
        <w:tc>
          <w:tcPr>
            <w:tcW w:w="1838" w:type="dxa"/>
          </w:tcPr>
          <w:p w14:paraId="66F0D8A7" w14:textId="77777777" w:rsidR="00ED52AF" w:rsidRPr="00540C36" w:rsidRDefault="00ED52AF" w:rsidP="00ED52AF">
            <w:pPr>
              <w:rPr>
                <w:b/>
              </w:rPr>
            </w:pPr>
            <w:r w:rsidRPr="00540C36">
              <w:rPr>
                <w:b/>
              </w:rPr>
              <w:lastRenderedPageBreak/>
              <w:t xml:space="preserve">STORY PATTERN </w:t>
            </w:r>
            <w:r w:rsidRPr="00220213">
              <w:rPr>
                <w:b/>
                <w:color w:val="0070C0"/>
              </w:rPr>
              <w:t xml:space="preserve">(FICTION) </w:t>
            </w:r>
            <w:r w:rsidRPr="00540C36">
              <w:rPr>
                <w:b/>
              </w:rPr>
              <w:t>OR TEXT TYPE</w:t>
            </w:r>
            <w:r>
              <w:rPr>
                <w:b/>
              </w:rPr>
              <w:t xml:space="preserve"> </w:t>
            </w:r>
            <w:r w:rsidRPr="00220213">
              <w:rPr>
                <w:b/>
                <w:color w:val="7030A0"/>
              </w:rPr>
              <w:t>(NON-FICTION)</w:t>
            </w:r>
          </w:p>
        </w:tc>
        <w:tc>
          <w:tcPr>
            <w:tcW w:w="2201" w:type="dxa"/>
          </w:tcPr>
          <w:p w14:paraId="40B479ED" w14:textId="77777777" w:rsidR="00ED52AF" w:rsidRDefault="00ED52AF" w:rsidP="00ED52AF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48F24093" w14:textId="14C145F0" w:rsidR="00ED52AF" w:rsidRDefault="00ED52AF" w:rsidP="00ED52AF">
            <w:pPr>
              <w:rPr>
                <w:b/>
                <w:color w:val="0070C0"/>
                <w:u w:val="single"/>
              </w:rPr>
            </w:pPr>
            <w:r w:rsidRPr="004D6AA0">
              <w:rPr>
                <w:b/>
                <w:color w:val="0070C0"/>
                <w:u w:val="single"/>
              </w:rPr>
              <w:t>defeating the monster.</w:t>
            </w:r>
          </w:p>
          <w:p w14:paraId="10A4158E" w14:textId="650CC168" w:rsidR="00ED52AF" w:rsidRPr="00220213" w:rsidRDefault="00ED52AF" w:rsidP="00ED52AF">
            <w:pPr>
              <w:rPr>
                <w:b/>
                <w:color w:val="0070C0"/>
                <w:u w:val="single"/>
              </w:rPr>
            </w:pPr>
            <w:r w:rsidRPr="004D6AA0">
              <w:rPr>
                <w:b/>
                <w:color w:val="0070C0"/>
                <w:u w:val="single"/>
              </w:rPr>
              <w:t xml:space="preserve">Repetition – traditional tale  </w:t>
            </w:r>
          </w:p>
          <w:p w14:paraId="4C703DC1" w14:textId="4ADD2758" w:rsidR="00ED52AF" w:rsidRDefault="00ED52AF" w:rsidP="00ED52AF">
            <w:pPr>
              <w:rPr>
                <w:color w:val="7030A0"/>
              </w:rPr>
            </w:pPr>
          </w:p>
          <w:p w14:paraId="76BC2280" w14:textId="603B9EA6" w:rsidR="00C964F3" w:rsidRPr="00C964F3" w:rsidRDefault="00C964F3" w:rsidP="00ED52AF">
            <w:pPr>
              <w:rPr>
                <w:b/>
                <w:bCs/>
                <w:color w:val="7030A0"/>
                <w:u w:val="single"/>
              </w:rPr>
            </w:pPr>
            <w:r w:rsidRPr="00C964F3">
              <w:rPr>
                <w:b/>
                <w:bCs/>
                <w:color w:val="7030A0"/>
                <w:u w:val="single"/>
              </w:rPr>
              <w:t>Non-fiction</w:t>
            </w:r>
          </w:p>
          <w:p w14:paraId="08FDF64D" w14:textId="77777777" w:rsidR="00ED52AF" w:rsidRDefault="00ED52AF" w:rsidP="00ED52AF"/>
        </w:tc>
        <w:tc>
          <w:tcPr>
            <w:tcW w:w="2371" w:type="dxa"/>
          </w:tcPr>
          <w:p w14:paraId="2D781225" w14:textId="43072723" w:rsidR="00ED52AF" w:rsidRDefault="00ED52AF" w:rsidP="00ED52AF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229C80E5" w14:textId="12072092" w:rsidR="00ED52AF" w:rsidRDefault="00ED52AF" w:rsidP="00ED52AF">
            <w:pPr>
              <w:rPr>
                <w:b/>
                <w:color w:val="0070C0"/>
                <w:u w:val="single"/>
              </w:rPr>
            </w:pPr>
            <w:r w:rsidRPr="0004342B">
              <w:rPr>
                <w:b/>
                <w:color w:val="0070C0"/>
                <w:u w:val="single"/>
              </w:rPr>
              <w:t xml:space="preserve">Repetition – traditional tale  </w:t>
            </w:r>
          </w:p>
          <w:p w14:paraId="09B1F0C2" w14:textId="77777777" w:rsidR="00C964F3" w:rsidRDefault="00C964F3" w:rsidP="00ED52AF">
            <w:pPr>
              <w:rPr>
                <w:b/>
                <w:color w:val="0070C0"/>
                <w:u w:val="single"/>
              </w:rPr>
            </w:pPr>
          </w:p>
          <w:p w14:paraId="49BFE410" w14:textId="2E447982" w:rsidR="00ED52AF" w:rsidRPr="00220213" w:rsidRDefault="00ED52AF" w:rsidP="00ED52AF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619D2868" w14:textId="213C2A5F" w:rsidR="00ED52AF" w:rsidRPr="00F4532F" w:rsidRDefault="00595357" w:rsidP="00ED52AF">
            <w:pPr>
              <w:rPr>
                <w:color w:val="7030A0"/>
              </w:rPr>
            </w:pPr>
            <w:r>
              <w:rPr>
                <w:color w:val="7030A0"/>
              </w:rPr>
              <w:t>Poster for toy shop</w:t>
            </w:r>
          </w:p>
        </w:tc>
        <w:tc>
          <w:tcPr>
            <w:tcW w:w="2365" w:type="dxa"/>
          </w:tcPr>
          <w:p w14:paraId="3F785FC1" w14:textId="77777777" w:rsidR="00ED52AF" w:rsidRPr="0004342B" w:rsidRDefault="00ED52AF" w:rsidP="00ED52AF">
            <w:pPr>
              <w:rPr>
                <w:b/>
                <w:color w:val="7030A0"/>
                <w:sz w:val="24"/>
                <w:u w:val="single"/>
              </w:rPr>
            </w:pPr>
            <w:r w:rsidRPr="0004342B">
              <w:rPr>
                <w:b/>
                <w:color w:val="7030A0"/>
                <w:sz w:val="24"/>
                <w:u w:val="single"/>
              </w:rPr>
              <w:t>Non- Fiction</w:t>
            </w:r>
          </w:p>
          <w:p w14:paraId="07FE32C7" w14:textId="77777777" w:rsidR="00ED52AF" w:rsidRPr="0004342B" w:rsidRDefault="00ED52AF" w:rsidP="00ED52AF">
            <w:pPr>
              <w:rPr>
                <w:color w:val="7030A0"/>
              </w:rPr>
            </w:pPr>
            <w:r w:rsidRPr="0004342B">
              <w:rPr>
                <w:color w:val="7030A0"/>
              </w:rPr>
              <w:t>Non-chronological report</w:t>
            </w:r>
          </w:p>
          <w:p w14:paraId="385339DF" w14:textId="77777777" w:rsidR="00C964F3" w:rsidRDefault="00C964F3" w:rsidP="00ED52AF">
            <w:pPr>
              <w:rPr>
                <w:b/>
                <w:color w:val="7030A0"/>
                <w:sz w:val="24"/>
                <w:u w:val="single"/>
              </w:rPr>
            </w:pPr>
          </w:p>
          <w:p w14:paraId="1F596ECF" w14:textId="688A447A" w:rsidR="00ED52AF" w:rsidRDefault="00ED52AF" w:rsidP="00ED52AF"/>
        </w:tc>
        <w:tc>
          <w:tcPr>
            <w:tcW w:w="2365" w:type="dxa"/>
          </w:tcPr>
          <w:p w14:paraId="78D4DF70" w14:textId="6BDFFF78" w:rsidR="00ED52AF" w:rsidRPr="00C964F3" w:rsidRDefault="00ED52AF" w:rsidP="00ED52AF">
            <w:pPr>
              <w:rPr>
                <w:b/>
                <w:color w:val="0070C0"/>
                <w:sz w:val="24"/>
                <w:u w:val="single"/>
              </w:rPr>
            </w:pPr>
            <w:r w:rsidRPr="00C964F3">
              <w:rPr>
                <w:b/>
                <w:color w:val="0070C0"/>
                <w:sz w:val="24"/>
                <w:u w:val="single"/>
              </w:rPr>
              <w:t>Fiction</w:t>
            </w:r>
          </w:p>
          <w:p w14:paraId="198CD422" w14:textId="77777777" w:rsidR="00ED52AF" w:rsidRPr="00C964F3" w:rsidRDefault="00ED52AF" w:rsidP="00ED52AF">
            <w:pPr>
              <w:rPr>
                <w:bCs/>
                <w:color w:val="0070C0"/>
                <w:sz w:val="24"/>
              </w:rPr>
            </w:pPr>
            <w:r w:rsidRPr="00C964F3">
              <w:rPr>
                <w:bCs/>
                <w:color w:val="0070C0"/>
                <w:sz w:val="24"/>
              </w:rPr>
              <w:t>Plot type: Finding a beautiful garden</w:t>
            </w:r>
          </w:p>
          <w:p w14:paraId="1650842B" w14:textId="3A17D24D" w:rsidR="00ED52AF" w:rsidRPr="00C964F3" w:rsidRDefault="00ED52AF" w:rsidP="00ED52AF">
            <w:pPr>
              <w:rPr>
                <w:bCs/>
                <w:color w:val="0070C0"/>
                <w:sz w:val="24"/>
              </w:rPr>
            </w:pPr>
            <w:r w:rsidRPr="00C964F3">
              <w:rPr>
                <w:bCs/>
                <w:color w:val="0070C0"/>
                <w:sz w:val="24"/>
              </w:rPr>
              <w:t>Focus toolkit – setting</w:t>
            </w:r>
          </w:p>
          <w:p w14:paraId="665DEBB3" w14:textId="77777777" w:rsidR="00ED52AF" w:rsidRDefault="00ED52AF" w:rsidP="00ED52AF">
            <w:pPr>
              <w:rPr>
                <w:color w:val="7030A0"/>
                <w:sz w:val="24"/>
              </w:rPr>
            </w:pPr>
          </w:p>
          <w:p w14:paraId="47BE7267" w14:textId="5D3C1E29" w:rsidR="00ED52AF" w:rsidRPr="00595357" w:rsidRDefault="00ED52AF" w:rsidP="00ED52AF">
            <w:pPr>
              <w:rPr>
                <w:color w:val="7030A0"/>
                <w:sz w:val="24"/>
                <w:u w:val="single"/>
              </w:rPr>
            </w:pPr>
            <w:r w:rsidRPr="00595357">
              <w:rPr>
                <w:color w:val="7030A0"/>
                <w:sz w:val="24"/>
                <w:u w:val="single"/>
              </w:rPr>
              <w:t>Non- fiction</w:t>
            </w:r>
          </w:p>
          <w:p w14:paraId="4F55D091" w14:textId="7037C649" w:rsidR="00ED52AF" w:rsidRDefault="00ED52AF" w:rsidP="00ED52AF">
            <w:r w:rsidRPr="0004342B">
              <w:rPr>
                <w:color w:val="7030A0"/>
                <w:sz w:val="24"/>
              </w:rPr>
              <w:t>Poetry</w:t>
            </w:r>
          </w:p>
        </w:tc>
        <w:tc>
          <w:tcPr>
            <w:tcW w:w="2369" w:type="dxa"/>
          </w:tcPr>
          <w:p w14:paraId="527111C0" w14:textId="098C3120" w:rsidR="00ED52AF" w:rsidRDefault="00ED52AF" w:rsidP="00ED52AF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648627C0" w14:textId="585ED167" w:rsidR="00ED52AF" w:rsidRPr="00C964F3" w:rsidRDefault="00C964F3" w:rsidP="00ED52AF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J</w:t>
            </w:r>
            <w:r w:rsidR="00ED52AF" w:rsidRPr="00C964F3">
              <w:rPr>
                <w:b/>
                <w:color w:val="0070C0"/>
              </w:rPr>
              <w:t>ourney tale</w:t>
            </w:r>
          </w:p>
          <w:p w14:paraId="7AC11ED3" w14:textId="77777777" w:rsidR="00C964F3" w:rsidRDefault="00C964F3" w:rsidP="00ED52AF">
            <w:pPr>
              <w:rPr>
                <w:b/>
                <w:color w:val="0070C0"/>
              </w:rPr>
            </w:pPr>
          </w:p>
          <w:p w14:paraId="6F05BD33" w14:textId="0AB2771D" w:rsidR="00ED52AF" w:rsidRPr="00C964F3" w:rsidRDefault="00ED52AF" w:rsidP="00ED52AF">
            <w:pPr>
              <w:rPr>
                <w:b/>
                <w:color w:val="0070C0"/>
              </w:rPr>
            </w:pPr>
            <w:r w:rsidRPr="00C964F3">
              <w:rPr>
                <w:b/>
                <w:color w:val="0070C0"/>
              </w:rPr>
              <w:t xml:space="preserve">Focus </w:t>
            </w:r>
            <w:r w:rsidR="00C964F3">
              <w:rPr>
                <w:b/>
                <w:color w:val="0070C0"/>
              </w:rPr>
              <w:t xml:space="preserve">- </w:t>
            </w:r>
            <w:r w:rsidRPr="00C964F3">
              <w:rPr>
                <w:b/>
                <w:color w:val="0070C0"/>
              </w:rPr>
              <w:t>description</w:t>
            </w:r>
          </w:p>
          <w:p w14:paraId="0661490D" w14:textId="77777777" w:rsidR="00ED52AF" w:rsidRDefault="00ED52AF" w:rsidP="00ED52AF">
            <w:pPr>
              <w:rPr>
                <w:b/>
                <w:color w:val="7030A0"/>
                <w:u w:val="single"/>
              </w:rPr>
            </w:pPr>
          </w:p>
          <w:p w14:paraId="4A44E453" w14:textId="1ABE020C" w:rsidR="00ED52AF" w:rsidRPr="00220213" w:rsidRDefault="00ED52AF" w:rsidP="00ED52AF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6787F9A7" w14:textId="66C98C51" w:rsidR="00ED52AF" w:rsidRDefault="00595357" w:rsidP="00ED52AF">
            <w:r>
              <w:rPr>
                <w:color w:val="7030A0"/>
              </w:rPr>
              <w:t>Recount letter</w:t>
            </w:r>
          </w:p>
        </w:tc>
        <w:tc>
          <w:tcPr>
            <w:tcW w:w="2369" w:type="dxa"/>
          </w:tcPr>
          <w:p w14:paraId="1AFD2D7E" w14:textId="0D660BAE" w:rsidR="00ED52AF" w:rsidRPr="0004342B" w:rsidRDefault="00ED52AF" w:rsidP="00ED52AF">
            <w:pPr>
              <w:rPr>
                <w:b/>
                <w:color w:val="0070C0"/>
                <w:u w:val="single"/>
              </w:rPr>
            </w:pPr>
            <w:r w:rsidRPr="0004342B">
              <w:rPr>
                <w:b/>
                <w:color w:val="0070C0"/>
                <w:u w:val="single"/>
              </w:rPr>
              <w:t>Fiction</w:t>
            </w:r>
          </w:p>
          <w:p w14:paraId="7DC70480" w14:textId="77777777" w:rsidR="00ED52AF" w:rsidRPr="0004342B" w:rsidRDefault="00ED52AF" w:rsidP="00ED52AF">
            <w:pPr>
              <w:rPr>
                <w:b/>
                <w:color w:val="0070C0"/>
                <w:u w:val="single"/>
              </w:rPr>
            </w:pPr>
            <w:r w:rsidRPr="0004342B">
              <w:rPr>
                <w:b/>
                <w:color w:val="0070C0"/>
                <w:u w:val="single"/>
              </w:rPr>
              <w:t>Plot type – Finding tale</w:t>
            </w:r>
          </w:p>
          <w:p w14:paraId="57049883" w14:textId="77777777" w:rsidR="00ED52AF" w:rsidRPr="0004342B" w:rsidRDefault="00ED52AF" w:rsidP="00ED52AF">
            <w:pPr>
              <w:rPr>
                <w:b/>
                <w:color w:val="0070C0"/>
                <w:u w:val="single"/>
              </w:rPr>
            </w:pPr>
            <w:r w:rsidRPr="0004342B">
              <w:rPr>
                <w:b/>
                <w:color w:val="0070C0"/>
                <w:u w:val="single"/>
              </w:rPr>
              <w:t>Focus toolkit – opening and ending</w:t>
            </w:r>
          </w:p>
          <w:p w14:paraId="6A670635" w14:textId="77777777" w:rsidR="00ED52AF" w:rsidRDefault="00ED52AF" w:rsidP="00ED52AF">
            <w:pPr>
              <w:rPr>
                <w:b/>
                <w:color w:val="7030A0"/>
                <w:u w:val="single"/>
              </w:rPr>
            </w:pPr>
          </w:p>
          <w:p w14:paraId="665BB6B9" w14:textId="4BB49939" w:rsidR="00ED52AF" w:rsidRPr="0004342B" w:rsidRDefault="00ED52AF" w:rsidP="00ED52AF">
            <w:pPr>
              <w:rPr>
                <w:b/>
                <w:color w:val="7030A0"/>
                <w:u w:val="single"/>
              </w:rPr>
            </w:pPr>
            <w:r w:rsidRPr="0004342B">
              <w:rPr>
                <w:b/>
                <w:color w:val="7030A0"/>
                <w:u w:val="single"/>
              </w:rPr>
              <w:t>Non- Fiction</w:t>
            </w:r>
          </w:p>
          <w:p w14:paraId="63E3C2C2" w14:textId="677DCEF1" w:rsidR="00ED52AF" w:rsidRPr="00595357" w:rsidRDefault="00ED52AF" w:rsidP="00ED52AF">
            <w:pPr>
              <w:rPr>
                <w:b/>
                <w:color w:val="7030A0"/>
              </w:rPr>
            </w:pPr>
            <w:r w:rsidRPr="00595357">
              <w:rPr>
                <w:b/>
                <w:color w:val="7030A0"/>
              </w:rPr>
              <w:t>Poetry</w:t>
            </w:r>
          </w:p>
          <w:p w14:paraId="3BEE99CB" w14:textId="7381CF6D" w:rsidR="00ED52AF" w:rsidRDefault="00ED52AF" w:rsidP="00ED52AF"/>
        </w:tc>
      </w:tr>
      <w:tr w:rsidR="00ED52AF" w14:paraId="64703CD6" w14:textId="77777777" w:rsidTr="003E4608">
        <w:tc>
          <w:tcPr>
            <w:tcW w:w="1838" w:type="dxa"/>
          </w:tcPr>
          <w:p w14:paraId="724AF3FC" w14:textId="77777777" w:rsidR="00ED52AF" w:rsidRPr="00540C36" w:rsidRDefault="00ED52AF" w:rsidP="00ED52AF">
            <w:pPr>
              <w:rPr>
                <w:b/>
              </w:rPr>
            </w:pPr>
            <w:r w:rsidRPr="00540C36">
              <w:rPr>
                <w:b/>
              </w:rPr>
              <w:t>VOCABULARY</w:t>
            </w:r>
          </w:p>
        </w:tc>
        <w:tc>
          <w:tcPr>
            <w:tcW w:w="2201" w:type="dxa"/>
          </w:tcPr>
          <w:p w14:paraId="2C7E2297" w14:textId="77777777" w:rsidR="00ED52AF" w:rsidRPr="0004342B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>Puff /puffed, chin, wolf, pig, knock, stick, straw, brick</w:t>
            </w:r>
          </w:p>
          <w:p w14:paraId="2E5E1FCB" w14:textId="7E01B6F2" w:rsidR="00ED52AF" w:rsidRPr="001370F1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ab/>
              <w:t>Autumn, bake, bread, cat, chicks, hen, little, mouse, red, seed, wheat</w:t>
            </w:r>
          </w:p>
        </w:tc>
        <w:tc>
          <w:tcPr>
            <w:tcW w:w="2371" w:type="dxa"/>
          </w:tcPr>
          <w:p w14:paraId="6BF66E82" w14:textId="6C8C47C4" w:rsidR="00ED52AF" w:rsidRPr="001370F1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>School, toys, Dave, lost, toy stall, Dogger, Bella, Joe, mum, summer fair, teddies.</w:t>
            </w:r>
            <w:r w:rsidRPr="0004342B">
              <w:rPr>
                <w:sz w:val="24"/>
                <w:szCs w:val="24"/>
              </w:rPr>
              <w:tab/>
              <w:t>Spaceship, clever, helpful, scared, probably, carefully, addressed, labelled, statues, reptile</w:t>
            </w:r>
          </w:p>
        </w:tc>
        <w:tc>
          <w:tcPr>
            <w:tcW w:w="2365" w:type="dxa"/>
          </w:tcPr>
          <w:p w14:paraId="617EAEE9" w14:textId="77777777" w:rsidR="00ED52AF" w:rsidRPr="0004342B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>Lighthouse, telescope, napkin, seagulls, industrious, tended, concocting,</w:t>
            </w:r>
          </w:p>
          <w:p w14:paraId="67FA612B" w14:textId="5408FD7B" w:rsidR="00ED52AF" w:rsidRPr="001370F1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>Scavenging.</w:t>
            </w:r>
            <w:r w:rsidRPr="0004342B">
              <w:rPr>
                <w:sz w:val="24"/>
                <w:szCs w:val="24"/>
              </w:rPr>
              <w:tab/>
              <w:t xml:space="preserve">Rooftops, recorder, definitely, </w:t>
            </w:r>
            <w:proofErr w:type="spellStart"/>
            <w:r w:rsidRPr="0004342B">
              <w:rPr>
                <w:sz w:val="24"/>
                <w:szCs w:val="24"/>
              </w:rPr>
              <w:t>tannoy</w:t>
            </w:r>
            <w:proofErr w:type="spellEnd"/>
            <w:r w:rsidRPr="0004342B">
              <w:rPr>
                <w:sz w:val="24"/>
                <w:szCs w:val="24"/>
              </w:rPr>
              <w:t>, squished, nuzzled, emperor, grinning, descending.</w:t>
            </w:r>
          </w:p>
        </w:tc>
        <w:tc>
          <w:tcPr>
            <w:tcW w:w="2365" w:type="dxa"/>
          </w:tcPr>
          <w:p w14:paraId="0B6E96DA" w14:textId="6892563A" w:rsidR="00ED52AF" w:rsidRPr="001370F1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>Wrinkly, magic, beanstalk, hungrier, gloomier, giant, enormous, blood, Englishman, gleaming, furious.</w:t>
            </w:r>
            <w:r w:rsidRPr="0004342B">
              <w:rPr>
                <w:sz w:val="24"/>
                <w:szCs w:val="24"/>
              </w:rPr>
              <w:tab/>
              <w:t>Fishing, raged, distance, whale, island, storm, lonely, friendship.</w:t>
            </w:r>
          </w:p>
        </w:tc>
        <w:tc>
          <w:tcPr>
            <w:tcW w:w="4738" w:type="dxa"/>
            <w:gridSpan w:val="2"/>
          </w:tcPr>
          <w:p w14:paraId="3D363A88" w14:textId="0480B402" w:rsidR="00ED52AF" w:rsidRPr="001370F1" w:rsidRDefault="00ED52AF" w:rsidP="00ED52AF">
            <w:pPr>
              <w:rPr>
                <w:sz w:val="24"/>
                <w:szCs w:val="24"/>
              </w:rPr>
            </w:pPr>
            <w:r w:rsidRPr="0004342B">
              <w:rPr>
                <w:sz w:val="24"/>
                <w:szCs w:val="24"/>
              </w:rPr>
              <w:t>City, bakers, warned, alleyway, swishing, twitching, market, whiskers, unfortunately.</w:t>
            </w:r>
            <w:r w:rsidRPr="0004342B">
              <w:rPr>
                <w:sz w:val="24"/>
                <w:szCs w:val="24"/>
              </w:rPr>
              <w:tab/>
              <w:t>Fox, sorry, sincerely, greedy, sly, hungry</w:t>
            </w:r>
            <w:r w:rsidRPr="0004342B">
              <w:rPr>
                <w:sz w:val="24"/>
                <w:szCs w:val="24"/>
              </w:rPr>
              <w:tab/>
              <w:t>Boy, penguin, birds, south pole, rowboat, ducks, waves, umbrella.</w:t>
            </w:r>
          </w:p>
        </w:tc>
      </w:tr>
      <w:tr w:rsidR="00ED52AF" w14:paraId="7E46EB51" w14:textId="77777777" w:rsidTr="0004342B">
        <w:tc>
          <w:tcPr>
            <w:tcW w:w="1838" w:type="dxa"/>
          </w:tcPr>
          <w:p w14:paraId="40DAB7E2" w14:textId="77777777" w:rsidR="00ED52AF" w:rsidRPr="00540C36" w:rsidRDefault="00ED52AF" w:rsidP="00ED52AF">
            <w:pPr>
              <w:rPr>
                <w:b/>
              </w:rPr>
            </w:pPr>
            <w:r w:rsidRPr="00540C36">
              <w:rPr>
                <w:b/>
              </w:rPr>
              <w:lastRenderedPageBreak/>
              <w:t>ALL TIME TOOLKIT</w:t>
            </w:r>
          </w:p>
        </w:tc>
        <w:tc>
          <w:tcPr>
            <w:tcW w:w="14040" w:type="dxa"/>
            <w:gridSpan w:val="6"/>
          </w:tcPr>
          <w:p w14:paraId="5EF8076E" w14:textId="77777777" w:rsidR="00ED52AF" w:rsidRPr="00243D47" w:rsidRDefault="00ED52AF" w:rsidP="00243D47">
            <w:pPr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</w:pPr>
            <w:r w:rsidRPr="00243D47"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  <w:t>Form all letters correctly</w:t>
            </w:r>
          </w:p>
          <w:p w14:paraId="6C4202F7" w14:textId="77777777" w:rsidR="00ED52AF" w:rsidRPr="00243D47" w:rsidRDefault="00ED52AF" w:rsidP="00243D47">
            <w:pPr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</w:pPr>
            <w:r w:rsidRPr="00243D47"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  <w:t>Leave finger spaces between words</w:t>
            </w:r>
          </w:p>
          <w:p w14:paraId="3B78AF2C" w14:textId="77777777" w:rsidR="00ED52AF" w:rsidRPr="00243D47" w:rsidRDefault="00ED52AF" w:rsidP="00243D47">
            <w:pPr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</w:pPr>
            <w:r w:rsidRPr="00243D47"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  <w:t>Use Fred talk</w:t>
            </w:r>
          </w:p>
          <w:p w14:paraId="1FE50520" w14:textId="77777777" w:rsidR="00ED52AF" w:rsidRPr="00243D47" w:rsidRDefault="00ED52AF" w:rsidP="00243D47">
            <w:pPr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</w:pPr>
            <w:r w:rsidRPr="00243D47"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  <w:t>Spell red words correctly</w:t>
            </w:r>
          </w:p>
          <w:p w14:paraId="300263CF" w14:textId="77777777" w:rsidR="00ED52AF" w:rsidRPr="00243D47" w:rsidRDefault="00ED52AF" w:rsidP="00243D47">
            <w:pPr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</w:pPr>
            <w:r w:rsidRPr="00243D47"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  <w:t>Use capital letters</w:t>
            </w:r>
          </w:p>
          <w:p w14:paraId="3F14066A" w14:textId="66BBC51A" w:rsidR="00ED52AF" w:rsidRDefault="00ED52AF" w:rsidP="00243D47">
            <w:r w:rsidRPr="00243D47">
              <w:rPr>
                <w:rFonts w:ascii="Century Gothic" w:hAnsi="Century Gothic"/>
                <w:b/>
                <w:noProof/>
                <w:sz w:val="20"/>
                <w:szCs w:val="20"/>
                <w:lang w:eastAsia="en-GB"/>
              </w:rPr>
              <w:t>Use full stops</w:t>
            </w:r>
          </w:p>
        </w:tc>
      </w:tr>
    </w:tbl>
    <w:p w14:paraId="01BE8854" w14:textId="7ECCE595" w:rsidR="00540C36" w:rsidRDefault="00540C36"/>
    <w:p w14:paraId="22FBEC1B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7766DBFB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10A00D5C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4B17FA22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4B127027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55007D50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000BCDF0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685F3A69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3D3752F5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6A070A7D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107C028F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05D3242B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1893949E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09940169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3709F43E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57A06763" w14:textId="77777777" w:rsidR="00804753" w:rsidRDefault="00804753">
      <w:pPr>
        <w:rPr>
          <w:b/>
          <w:bCs/>
          <w:sz w:val="28"/>
          <w:szCs w:val="28"/>
          <w:u w:val="single"/>
        </w:rPr>
      </w:pPr>
    </w:p>
    <w:p w14:paraId="11997EF7" w14:textId="77777777" w:rsidR="000A4A9D" w:rsidRDefault="000A4A9D">
      <w:pPr>
        <w:rPr>
          <w:b/>
          <w:bCs/>
          <w:sz w:val="28"/>
          <w:szCs w:val="28"/>
          <w:u w:val="single"/>
        </w:rPr>
      </w:pPr>
    </w:p>
    <w:p w14:paraId="04D2152B" w14:textId="77777777" w:rsidR="000A4A9D" w:rsidRDefault="000A4A9D">
      <w:pPr>
        <w:rPr>
          <w:b/>
          <w:bCs/>
          <w:sz w:val="28"/>
          <w:szCs w:val="28"/>
          <w:u w:val="single"/>
        </w:rPr>
      </w:pPr>
    </w:p>
    <w:p w14:paraId="1AED1935" w14:textId="48A88A65" w:rsidR="00804753" w:rsidRPr="00804753" w:rsidRDefault="00804753">
      <w:pPr>
        <w:rPr>
          <w:b/>
          <w:bCs/>
          <w:sz w:val="28"/>
          <w:szCs w:val="28"/>
          <w:u w:val="single"/>
        </w:rPr>
      </w:pPr>
      <w:r w:rsidRPr="00804753">
        <w:rPr>
          <w:b/>
          <w:bCs/>
          <w:sz w:val="28"/>
          <w:szCs w:val="28"/>
          <w:u w:val="single"/>
        </w:rPr>
        <w:lastRenderedPageBreak/>
        <w:t>YEAR 2</w:t>
      </w:r>
    </w:p>
    <w:p w14:paraId="572BFA78" w14:textId="77777777" w:rsidR="00D021BF" w:rsidRDefault="00D021BF" w:rsidP="00D021BF">
      <w:pPr>
        <w:rPr>
          <w:b/>
          <w:color w:val="FF0000"/>
        </w:rPr>
      </w:pPr>
      <w:r w:rsidRPr="00540C36">
        <w:rPr>
          <w:b/>
          <w:color w:val="00B050"/>
        </w:rPr>
        <w:t>Green – New grammar</w:t>
      </w:r>
      <w:r>
        <w:t xml:space="preserve">, </w:t>
      </w:r>
      <w:r w:rsidRPr="00540C36">
        <w:rPr>
          <w:b/>
          <w:color w:val="FF0000"/>
        </w:rPr>
        <w:t xml:space="preserve">Red </w:t>
      </w:r>
      <w:r>
        <w:rPr>
          <w:b/>
          <w:color w:val="FF0000"/>
        </w:rPr>
        <w:t>–</w:t>
      </w:r>
      <w:r w:rsidRPr="00540C36">
        <w:rPr>
          <w:b/>
          <w:color w:val="FF0000"/>
        </w:rPr>
        <w:t xml:space="preserve"> Revisiting</w:t>
      </w:r>
    </w:p>
    <w:tbl>
      <w:tblPr>
        <w:tblStyle w:val="TableGrid"/>
        <w:tblW w:w="16260" w:type="dxa"/>
        <w:tblLook w:val="04A0" w:firstRow="1" w:lastRow="0" w:firstColumn="1" w:lastColumn="0" w:noHBand="0" w:noVBand="1"/>
      </w:tblPr>
      <w:tblGrid>
        <w:gridCol w:w="2040"/>
        <w:gridCol w:w="2058"/>
        <w:gridCol w:w="2436"/>
        <w:gridCol w:w="2429"/>
        <w:gridCol w:w="2429"/>
        <w:gridCol w:w="2434"/>
        <w:gridCol w:w="2434"/>
      </w:tblGrid>
      <w:tr w:rsidR="003E4608" w14:paraId="542718A1" w14:textId="77777777" w:rsidTr="003E4608">
        <w:tc>
          <w:tcPr>
            <w:tcW w:w="2040" w:type="dxa"/>
          </w:tcPr>
          <w:p w14:paraId="4D34B78B" w14:textId="77777777" w:rsidR="00D021BF" w:rsidRDefault="00D021BF" w:rsidP="003E4608"/>
        </w:tc>
        <w:tc>
          <w:tcPr>
            <w:tcW w:w="2058" w:type="dxa"/>
          </w:tcPr>
          <w:p w14:paraId="7A722330" w14:textId="77777777" w:rsidR="00D021BF" w:rsidRPr="00540C36" w:rsidRDefault="00D021BF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1</w:t>
            </w:r>
          </w:p>
        </w:tc>
        <w:tc>
          <w:tcPr>
            <w:tcW w:w="2436" w:type="dxa"/>
          </w:tcPr>
          <w:p w14:paraId="07BCE486" w14:textId="77777777" w:rsidR="00D021BF" w:rsidRPr="00540C36" w:rsidRDefault="00D021BF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2</w:t>
            </w:r>
          </w:p>
        </w:tc>
        <w:tc>
          <w:tcPr>
            <w:tcW w:w="2429" w:type="dxa"/>
          </w:tcPr>
          <w:p w14:paraId="7497945C" w14:textId="77777777" w:rsidR="00D021BF" w:rsidRPr="00540C36" w:rsidRDefault="00D021BF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1</w:t>
            </w:r>
          </w:p>
        </w:tc>
        <w:tc>
          <w:tcPr>
            <w:tcW w:w="2429" w:type="dxa"/>
          </w:tcPr>
          <w:p w14:paraId="762389A6" w14:textId="77777777" w:rsidR="00D021BF" w:rsidRPr="00540C36" w:rsidRDefault="00D021BF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2</w:t>
            </w:r>
          </w:p>
        </w:tc>
        <w:tc>
          <w:tcPr>
            <w:tcW w:w="2434" w:type="dxa"/>
          </w:tcPr>
          <w:p w14:paraId="4C64ABCD" w14:textId="77777777" w:rsidR="00D021BF" w:rsidRPr="00540C36" w:rsidRDefault="00D021BF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1</w:t>
            </w:r>
          </w:p>
        </w:tc>
        <w:tc>
          <w:tcPr>
            <w:tcW w:w="2434" w:type="dxa"/>
          </w:tcPr>
          <w:p w14:paraId="4D1FB31C" w14:textId="77777777" w:rsidR="00D021BF" w:rsidRPr="00540C36" w:rsidRDefault="00D021BF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2</w:t>
            </w:r>
          </w:p>
        </w:tc>
      </w:tr>
      <w:tr w:rsidR="003E4608" w14:paraId="7CBB694C" w14:textId="77777777" w:rsidTr="003E4608">
        <w:tc>
          <w:tcPr>
            <w:tcW w:w="2040" w:type="dxa"/>
          </w:tcPr>
          <w:p w14:paraId="7AE8C20F" w14:textId="77777777" w:rsidR="00D021BF" w:rsidRPr="00540C36" w:rsidRDefault="00D021BF" w:rsidP="003E4608">
            <w:pPr>
              <w:rPr>
                <w:b/>
              </w:rPr>
            </w:pPr>
            <w:r w:rsidRPr="00540C36">
              <w:rPr>
                <w:b/>
              </w:rPr>
              <w:t>TRANSCRIPTION OR PAG</w:t>
            </w:r>
          </w:p>
          <w:p w14:paraId="4E69B707" w14:textId="77777777" w:rsidR="00D021BF" w:rsidRPr="00540C36" w:rsidRDefault="00D021BF" w:rsidP="003E4608">
            <w:pPr>
              <w:rPr>
                <w:b/>
              </w:rPr>
            </w:pPr>
          </w:p>
          <w:p w14:paraId="489F71DE" w14:textId="77777777" w:rsidR="00D021BF" w:rsidRPr="00540C36" w:rsidRDefault="00D021BF" w:rsidP="003E4608">
            <w:pPr>
              <w:rPr>
                <w:b/>
              </w:rPr>
            </w:pPr>
          </w:p>
          <w:p w14:paraId="27E021D3" w14:textId="77777777" w:rsidR="00D021BF" w:rsidRPr="00540C36" w:rsidRDefault="00D021BF" w:rsidP="003E4608">
            <w:pPr>
              <w:rPr>
                <w:b/>
              </w:rPr>
            </w:pPr>
          </w:p>
        </w:tc>
        <w:tc>
          <w:tcPr>
            <w:tcW w:w="2058" w:type="dxa"/>
          </w:tcPr>
          <w:p w14:paraId="5C7E5CC3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Capital letters</w:t>
            </w:r>
          </w:p>
          <w:p w14:paraId="76B99F1F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Finger spaces</w:t>
            </w:r>
          </w:p>
          <w:p w14:paraId="4A1A52E2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Questions</w:t>
            </w:r>
          </w:p>
          <w:p w14:paraId="6EEA9438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Statements</w:t>
            </w:r>
          </w:p>
          <w:p w14:paraId="38452CAB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Exclamations</w:t>
            </w:r>
          </w:p>
          <w:p w14:paraId="50CF6D91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0AB3E86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 xml:space="preserve">Coordination (and </w:t>
            </w:r>
            <w:proofErr w:type="spellStart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but</w:t>
            </w:r>
            <w:proofErr w:type="spellEnd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 xml:space="preserve"> or) Past and present tense</w:t>
            </w:r>
          </w:p>
          <w:p w14:paraId="048A7546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segmenting spoken words into phonemes and representing these by graphemes, spelling many correctly</w:t>
            </w:r>
          </w:p>
        </w:tc>
        <w:tc>
          <w:tcPr>
            <w:tcW w:w="2436" w:type="dxa"/>
          </w:tcPr>
          <w:p w14:paraId="4EC1A2B2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Capital letters</w:t>
            </w:r>
          </w:p>
          <w:p w14:paraId="758B5D34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Full Stops</w:t>
            </w:r>
          </w:p>
          <w:p w14:paraId="7E838C39" w14:textId="77777777" w:rsidR="00D021BF" w:rsidRDefault="00D021BF" w:rsidP="003E460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Finger spaces</w:t>
            </w:r>
          </w:p>
          <w:p w14:paraId="17A75C1F" w14:textId="77777777" w:rsidR="00D021BF" w:rsidRDefault="00D021BF" w:rsidP="003E460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Coordination</w:t>
            </w:r>
          </w:p>
          <w:p w14:paraId="0A85DD05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Statement questions and commands</w:t>
            </w:r>
          </w:p>
          <w:p w14:paraId="4C7CAE6E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3C92D7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Suffix –</w:t>
            </w:r>
            <w:proofErr w:type="spellStart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ing</w:t>
            </w:r>
            <w:proofErr w:type="spellEnd"/>
          </w:p>
          <w:p w14:paraId="3CDA3CFD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Expanded noun phrases</w:t>
            </w:r>
          </w:p>
          <w:p w14:paraId="1B628B8E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Commas in a list</w:t>
            </w:r>
          </w:p>
          <w:p w14:paraId="2E9091AA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Present tense (progressive)</w:t>
            </w:r>
          </w:p>
          <w:p w14:paraId="7B3100BE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</w:tcPr>
          <w:p w14:paraId="21F67EFF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Capital letters and full stops</w:t>
            </w:r>
          </w:p>
          <w:p w14:paraId="0872CDCA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Past tense</w:t>
            </w:r>
          </w:p>
          <w:p w14:paraId="374D66FF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Questions</w:t>
            </w:r>
          </w:p>
          <w:p w14:paraId="2F750959" w14:textId="77777777" w:rsidR="00D021BF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Statements</w:t>
            </w:r>
          </w:p>
          <w:p w14:paraId="37F46476" w14:textId="77777777" w:rsidR="00D021BF" w:rsidRDefault="00D021BF" w:rsidP="003E4608"/>
          <w:p w14:paraId="35BEE77F" w14:textId="77777777" w:rsidR="00D021BF" w:rsidRDefault="00D021BF" w:rsidP="003E4608">
            <w:pPr>
              <w:rPr>
                <w:color w:val="00B050"/>
              </w:rPr>
            </w:pPr>
            <w:r w:rsidRPr="5F4BDDF3">
              <w:rPr>
                <w:color w:val="00B050"/>
              </w:rPr>
              <w:t>Subordination (if when because)</w:t>
            </w:r>
          </w:p>
          <w:p w14:paraId="77C3CACD" w14:textId="77777777" w:rsidR="00D021BF" w:rsidRDefault="00D021BF" w:rsidP="003E4608">
            <w:pPr>
              <w:rPr>
                <w:rFonts w:ascii="Calibri" w:eastAsia="Calibri" w:hAnsi="Calibri" w:cs="Calibri"/>
                <w:color w:val="00B050"/>
              </w:rPr>
            </w:pPr>
            <w:r w:rsidRPr="5F4BDDF3">
              <w:rPr>
                <w:rFonts w:ascii="Calibri" w:eastAsia="Calibri" w:hAnsi="Calibri" w:cs="Calibri"/>
                <w:color w:val="00B050"/>
              </w:rPr>
              <w:t>Learning to spell more words with contracted forms</w:t>
            </w:r>
          </w:p>
        </w:tc>
        <w:tc>
          <w:tcPr>
            <w:tcW w:w="2429" w:type="dxa"/>
          </w:tcPr>
          <w:p w14:paraId="2D48083E" w14:textId="77777777" w:rsidR="00D021BF" w:rsidRPr="0073165B" w:rsidRDefault="00D021BF" w:rsidP="003E4608">
            <w:pPr>
              <w:rPr>
                <w:rFonts w:ascii="Calibri" w:eastAsia="Calibri" w:hAnsi="Calibri" w:cs="Calibri"/>
                <w:color w:val="FF000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Coordination and sub-ordination</w:t>
            </w:r>
          </w:p>
          <w:p w14:paraId="3F711069" w14:textId="77777777" w:rsidR="00D021BF" w:rsidRPr="0073165B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Present tense</w:t>
            </w:r>
          </w:p>
          <w:p w14:paraId="6F8F5679" w14:textId="77777777" w:rsidR="00D021BF" w:rsidRPr="0073165B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</w:p>
          <w:p w14:paraId="68F540FD" w14:textId="77777777" w:rsidR="00D021BF" w:rsidRPr="0073165B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learning the possessive apostrophe (singular) [for example, the girl’s book]</w:t>
            </w:r>
          </w:p>
          <w:p w14:paraId="23CB0C71" w14:textId="77777777" w:rsidR="00D021BF" w:rsidRPr="0073165B" w:rsidRDefault="00D021BF" w:rsidP="003E4608">
            <w:pPr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learning to spell common exception words</w:t>
            </w:r>
          </w:p>
          <w:p w14:paraId="3FA91F6C" w14:textId="77777777" w:rsidR="00D021BF" w:rsidRPr="0073165B" w:rsidRDefault="00D021BF" w:rsidP="003E4608">
            <w:pPr>
              <w:spacing w:line="257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add suffixes to spell longer words, including –</w:t>
            </w:r>
            <w:proofErr w:type="spellStart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ment</w:t>
            </w:r>
            <w:proofErr w:type="spellEnd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, –ness, –</w:t>
            </w:r>
            <w:proofErr w:type="spellStart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ful</w:t>
            </w:r>
            <w:proofErr w:type="spellEnd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, –less, –</w:t>
            </w:r>
            <w:proofErr w:type="spellStart"/>
            <w:r w:rsidRPr="5F4BDDF3">
              <w:rPr>
                <w:rFonts w:ascii="Calibri" w:eastAsia="Calibri" w:hAnsi="Calibri" w:cs="Calibri"/>
                <w:color w:val="00B050"/>
                <w:sz w:val="20"/>
                <w:szCs w:val="20"/>
              </w:rPr>
              <w:t>ly</w:t>
            </w:r>
            <w:proofErr w:type="spellEnd"/>
          </w:p>
          <w:p w14:paraId="562739F1" w14:textId="77777777" w:rsidR="00D021BF" w:rsidRPr="0073165B" w:rsidRDefault="00D021BF" w:rsidP="003E4608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34" w:type="dxa"/>
          </w:tcPr>
          <w:p w14:paraId="39E6A5DF" w14:textId="77777777" w:rsidR="00D021BF" w:rsidRDefault="00D021BF" w:rsidP="003E4608">
            <w:pPr>
              <w:rPr>
                <w:color w:val="FF0000"/>
              </w:rPr>
            </w:pPr>
            <w:r w:rsidRPr="5F4BDDF3">
              <w:rPr>
                <w:color w:val="FF0000"/>
              </w:rPr>
              <w:t>Subordination and coordination</w:t>
            </w:r>
          </w:p>
          <w:p w14:paraId="60763540" w14:textId="77777777" w:rsidR="00D021BF" w:rsidRDefault="00D021BF" w:rsidP="003E4608">
            <w:pPr>
              <w:rPr>
                <w:color w:val="FF0000"/>
              </w:rPr>
            </w:pPr>
            <w:r w:rsidRPr="5F4BDDF3">
              <w:rPr>
                <w:color w:val="FF0000"/>
              </w:rPr>
              <w:t>Chronological order</w:t>
            </w:r>
          </w:p>
          <w:p w14:paraId="31E5BEE7" w14:textId="6CFA0587" w:rsidR="00D021BF" w:rsidRDefault="00D021BF" w:rsidP="003E4608">
            <w:pPr>
              <w:rPr>
                <w:color w:val="FF0000"/>
              </w:rPr>
            </w:pPr>
            <w:r w:rsidRPr="5F4BDDF3">
              <w:rPr>
                <w:color w:val="FF0000"/>
              </w:rPr>
              <w:t>CEWs</w:t>
            </w:r>
          </w:p>
          <w:p w14:paraId="4EB2FB76" w14:textId="7B9FDC2A" w:rsidR="00BB1400" w:rsidRDefault="00BB1400" w:rsidP="003E4608">
            <w:pPr>
              <w:rPr>
                <w:color w:val="FF0000"/>
              </w:rPr>
            </w:pPr>
            <w:r>
              <w:rPr>
                <w:color w:val="FF0000"/>
              </w:rPr>
              <w:t>Apostrophes for possession</w:t>
            </w:r>
          </w:p>
          <w:p w14:paraId="55D977E9" w14:textId="77777777" w:rsidR="00D021BF" w:rsidRDefault="00D021BF" w:rsidP="003E4608">
            <w:pPr>
              <w:rPr>
                <w:rFonts w:ascii="Calibri" w:eastAsia="Calibri" w:hAnsi="Calibri" w:cs="Calibri"/>
                <w:color w:val="FF0000"/>
              </w:rPr>
            </w:pPr>
            <w:r w:rsidRPr="5F4BDDF3">
              <w:rPr>
                <w:rFonts w:ascii="Calibri" w:eastAsia="Calibri" w:hAnsi="Calibri" w:cs="Calibri"/>
                <w:color w:val="FF0000"/>
              </w:rPr>
              <w:t>How the grammatical patterns in a sentence indicate its function as a statement, question, exclamation or command</w:t>
            </w:r>
          </w:p>
          <w:p w14:paraId="1C404A74" w14:textId="77777777" w:rsidR="00D021BF" w:rsidRDefault="00D021BF" w:rsidP="00594237">
            <w:pPr>
              <w:rPr>
                <w:color w:val="00B050"/>
              </w:rPr>
            </w:pPr>
            <w:r w:rsidRPr="5F4BDDF3">
              <w:rPr>
                <w:color w:val="00B050"/>
              </w:rPr>
              <w:t>Past progressive tense</w:t>
            </w:r>
          </w:p>
          <w:p w14:paraId="20F0765B" w14:textId="77777777" w:rsidR="00594237" w:rsidRDefault="00594237" w:rsidP="00594237">
            <w:pPr>
              <w:rPr>
                <w:color w:val="00B050"/>
              </w:rPr>
            </w:pPr>
            <w:r>
              <w:rPr>
                <w:color w:val="00B050"/>
              </w:rPr>
              <w:t>Compound words</w:t>
            </w:r>
          </w:p>
          <w:p w14:paraId="53BA40B9" w14:textId="5E0FF038" w:rsidR="00594237" w:rsidRDefault="00594237" w:rsidP="00594237">
            <w:r>
              <w:rPr>
                <w:color w:val="00B050"/>
              </w:rPr>
              <w:t>Inverted commas</w:t>
            </w:r>
          </w:p>
        </w:tc>
        <w:tc>
          <w:tcPr>
            <w:tcW w:w="2434" w:type="dxa"/>
          </w:tcPr>
          <w:p w14:paraId="56806625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sz w:val="20"/>
                <w:szCs w:val="20"/>
              </w:rPr>
              <w:t>Based on what is still needed (Spelling / contractions and apostrophe)</w:t>
            </w:r>
          </w:p>
          <w:p w14:paraId="7ED660D0" w14:textId="77777777" w:rsidR="00BB1400" w:rsidRDefault="00BB1400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51D093" w14:textId="7E0AD41D" w:rsidR="00BB1400" w:rsidRDefault="00BB1400" w:rsidP="003E4608"/>
        </w:tc>
      </w:tr>
      <w:tr w:rsidR="003E4608" w14:paraId="2E04A6B4" w14:textId="77777777" w:rsidTr="003E4608">
        <w:tc>
          <w:tcPr>
            <w:tcW w:w="2040" w:type="dxa"/>
          </w:tcPr>
          <w:p w14:paraId="3CC376E8" w14:textId="77777777" w:rsidR="00D021BF" w:rsidRPr="00540C36" w:rsidRDefault="00D021BF" w:rsidP="003E4608">
            <w:pPr>
              <w:rPr>
                <w:b/>
              </w:rPr>
            </w:pPr>
            <w:r w:rsidRPr="00540C36">
              <w:rPr>
                <w:b/>
              </w:rPr>
              <w:t>COMPOSITION</w:t>
            </w:r>
          </w:p>
        </w:tc>
        <w:tc>
          <w:tcPr>
            <w:tcW w:w="2058" w:type="dxa"/>
          </w:tcPr>
          <w:p w14:paraId="31B56425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PLAN: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Discussing and recording ideas using a story map</w:t>
            </w:r>
          </w:p>
          <w:p w14:paraId="16CFAC5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38128734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DRAFT and WRITE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: 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consider what they are going to write before beginning by: </w:t>
            </w:r>
          </w:p>
          <w:p w14:paraId="39D99F5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planning or saying out loud what they are going to write about </w:t>
            </w:r>
          </w:p>
          <w:p w14:paraId="6CC1E6ED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writing down ideas and/or key words, including new vocabulary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encapsulating what they want to say, sentence by sentence</w:t>
            </w:r>
          </w:p>
          <w:p w14:paraId="65C4FFA4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519025FF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EVALUATE AND EDIT: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make simple 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additions, revisions and corrections to their own writing by:</w:t>
            </w:r>
          </w:p>
          <w:p w14:paraId="220E854D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evaluating their writing with the teacher and other pupils</w:t>
            </w:r>
          </w:p>
          <w:p w14:paraId="221C9066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</w:p>
          <w:p w14:paraId="3CDC6016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</w:p>
          <w:p w14:paraId="6D5F0D5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</w:p>
        </w:tc>
        <w:tc>
          <w:tcPr>
            <w:tcW w:w="2436" w:type="dxa"/>
          </w:tcPr>
          <w:p w14:paraId="728F011E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lastRenderedPageBreak/>
              <w:t>PLAN: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Discussing and recording ideas using a story map</w:t>
            </w:r>
          </w:p>
          <w:p w14:paraId="732ABF53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49FAD4DA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DRAFT and WRITE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: 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consider what they are going to write before beginning by: </w:t>
            </w:r>
          </w:p>
          <w:p w14:paraId="36C49938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planning or saying out loud what they are going to write about </w:t>
            </w:r>
          </w:p>
          <w:p w14:paraId="2F36D40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writing down ideas and/or key words, including new vocabulary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encapsulating what they want to say, sentence by sentence</w:t>
            </w:r>
          </w:p>
          <w:p w14:paraId="6570225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19E19C93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EVALUATE AND EDIT: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make simple additions, revisions and corrections to their own writing by:</w:t>
            </w:r>
          </w:p>
          <w:p w14:paraId="7F4085BF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evaluating their writing with the teacher and other pupils</w:t>
            </w:r>
          </w:p>
          <w:p w14:paraId="6957E220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B050"/>
                <w:sz w:val="20"/>
                <w:szCs w:val="20"/>
              </w:rPr>
            </w:pPr>
          </w:p>
          <w:p w14:paraId="6B8ADBA2" w14:textId="77777777" w:rsidR="00D021BF" w:rsidRDefault="00D021BF" w:rsidP="003E4608"/>
        </w:tc>
        <w:tc>
          <w:tcPr>
            <w:tcW w:w="2429" w:type="dxa"/>
          </w:tcPr>
          <w:p w14:paraId="4918D947" w14:textId="77777777" w:rsidR="00D021BF" w:rsidRPr="009402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lastRenderedPageBreak/>
              <w:t>PLAN:</w:t>
            </w:r>
            <w:r w:rsidRPr="5F4BDDF3">
              <w:rPr>
                <w:sz w:val="20"/>
                <w:szCs w:val="20"/>
              </w:rPr>
              <w:t xml:space="preserve"> 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Discussing and recording ideas using a story map</w:t>
            </w:r>
          </w:p>
          <w:p w14:paraId="59544358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10A87CE9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>DRAFT AND WRITE:</w:t>
            </w:r>
            <w:r w:rsidRPr="5F4BDDF3">
              <w:rPr>
                <w:sz w:val="20"/>
                <w:szCs w:val="20"/>
              </w:rPr>
              <w:t xml:space="preserve"> </w:t>
            </w:r>
          </w:p>
          <w:p w14:paraId="2ACCA660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consider what they are going to write before beginning by: </w:t>
            </w:r>
          </w:p>
          <w:p w14:paraId="08177F67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planning or saying out loud what they are going to write about </w:t>
            </w:r>
          </w:p>
          <w:p w14:paraId="087F53AF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>writing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down ideas and/or key words, including new 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vocabulary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>encapsulating what they want to say, sentence by sentence</w:t>
            </w:r>
          </w:p>
          <w:p w14:paraId="17BA1C12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59D39A8E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 xml:space="preserve">EVALUATE AND EDIT: </w:t>
            </w:r>
          </w:p>
          <w:p w14:paraId="25DD266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make simple additions, revisions and corrections to their own writing by:</w:t>
            </w:r>
          </w:p>
          <w:p w14:paraId="30164D8D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evaluating their writing with the teacher and other pupils</w:t>
            </w:r>
          </w:p>
          <w:p w14:paraId="62A9ECCB" w14:textId="77777777" w:rsidR="00D021BF" w:rsidRDefault="00D021BF" w:rsidP="003E4608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re-reading to check that their writing makes sense and that verbs to indicate time are used correctly and consistently, including verbs in the continuous form</w:t>
            </w:r>
          </w:p>
          <w:p w14:paraId="2BEE0808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65B6DE0A" w14:textId="77777777" w:rsidR="00D021BF" w:rsidRDefault="00D021BF" w:rsidP="003E4608">
            <w:r w:rsidRPr="5F4BDDF3">
              <w:rPr>
                <w:b/>
                <w:bCs/>
                <w:sz w:val="20"/>
                <w:szCs w:val="20"/>
              </w:rPr>
              <w:t>EVALUATE AND EDIT:</w:t>
            </w:r>
          </w:p>
          <w:p w14:paraId="33711C3F" w14:textId="77777777" w:rsidR="00D021BF" w:rsidRDefault="00D021BF" w:rsidP="003E4608"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proof-reading to check for errors in spelling, grammar and punctuation [for example, ends of sentences punctuated correctly]</w:t>
            </w:r>
          </w:p>
          <w:p w14:paraId="155564F8" w14:textId="77777777" w:rsidR="00D021BF" w:rsidRDefault="00D021BF" w:rsidP="003E4608">
            <w:r>
              <w:rPr>
                <w:b/>
                <w:bCs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read aloud what they have written with appropriate intonation to make the meaning clear</w:t>
            </w:r>
          </w:p>
        </w:tc>
        <w:tc>
          <w:tcPr>
            <w:tcW w:w="2429" w:type="dxa"/>
          </w:tcPr>
          <w:p w14:paraId="080F4DE5" w14:textId="77777777" w:rsidR="00D021BF" w:rsidRPr="009402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lastRenderedPageBreak/>
              <w:t>PLAN:</w:t>
            </w:r>
            <w:r w:rsidRPr="5F4BDDF3">
              <w:rPr>
                <w:sz w:val="20"/>
                <w:szCs w:val="20"/>
              </w:rPr>
              <w:t xml:space="preserve"> 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Discussing and recording ideas using a story map</w:t>
            </w:r>
          </w:p>
          <w:p w14:paraId="4E2C0ED3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0B419D2E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>DRAFT AND WRITE:</w:t>
            </w:r>
            <w:r w:rsidRPr="5F4BDDF3">
              <w:rPr>
                <w:sz w:val="20"/>
                <w:szCs w:val="20"/>
              </w:rPr>
              <w:t xml:space="preserve"> </w:t>
            </w:r>
          </w:p>
          <w:p w14:paraId="6F37B018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consider what they are going to write before beginning by: </w:t>
            </w:r>
          </w:p>
          <w:p w14:paraId="466B8660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planning or saying out loud what they are going to write about </w:t>
            </w:r>
          </w:p>
          <w:p w14:paraId="260EDBE1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>writing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down ideas and/or key words, including new 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vocabulary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>encapsulating what they want to say, sentence by sentence</w:t>
            </w:r>
          </w:p>
          <w:p w14:paraId="231619C3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21E70B35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 xml:space="preserve">EVALUATE AND EDIT: </w:t>
            </w:r>
          </w:p>
          <w:p w14:paraId="37A5C107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make simple additions, revisions and corrections to their own writing by:</w:t>
            </w:r>
          </w:p>
          <w:p w14:paraId="6CEAFC09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evaluating their writing with the teacher and other pupils</w:t>
            </w:r>
          </w:p>
          <w:p w14:paraId="0DD3E4F3" w14:textId="77777777" w:rsidR="00D021BF" w:rsidRDefault="00D021BF" w:rsidP="003E4608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re-reading to check that their writing makes sense and that verbs to indicate time are used correctly and consistently, including verbs in the continuous form</w:t>
            </w:r>
          </w:p>
          <w:p w14:paraId="15030589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2FF828A5" w14:textId="77777777" w:rsidR="00D021BF" w:rsidRDefault="00D021BF" w:rsidP="003E4608">
            <w:r w:rsidRPr="5F4BDDF3">
              <w:rPr>
                <w:b/>
                <w:bCs/>
                <w:sz w:val="20"/>
                <w:szCs w:val="20"/>
              </w:rPr>
              <w:t>EVALUATE AND EDIT:</w:t>
            </w:r>
          </w:p>
          <w:p w14:paraId="5E3C0D8B" w14:textId="77777777" w:rsidR="00D021BF" w:rsidRDefault="00D021BF" w:rsidP="003E4608"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proof-reading to check for errors in spelling, grammar and punctuation [for example, ends of sentences punctuated correctly]</w:t>
            </w:r>
          </w:p>
          <w:p w14:paraId="40E071E6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read aloud what they have written with appropriate intonation to make the meaning clear</w:t>
            </w:r>
          </w:p>
        </w:tc>
        <w:tc>
          <w:tcPr>
            <w:tcW w:w="2434" w:type="dxa"/>
          </w:tcPr>
          <w:p w14:paraId="7D7E6DAD" w14:textId="77777777" w:rsidR="00D021BF" w:rsidRPr="009402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lastRenderedPageBreak/>
              <w:t>PLAN:</w:t>
            </w:r>
            <w:r w:rsidRPr="5F4BDDF3">
              <w:rPr>
                <w:sz w:val="20"/>
                <w:szCs w:val="20"/>
              </w:rPr>
              <w:t xml:space="preserve"> 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Discussing and recording ideas using a story map</w:t>
            </w:r>
          </w:p>
          <w:p w14:paraId="76427FFA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70349D04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>DRAFT AND WRITE:</w:t>
            </w:r>
            <w:r w:rsidRPr="5F4BDDF3">
              <w:rPr>
                <w:sz w:val="20"/>
                <w:szCs w:val="20"/>
              </w:rPr>
              <w:t xml:space="preserve"> </w:t>
            </w:r>
          </w:p>
          <w:p w14:paraId="2D78A4C1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consider what they are going to write before beginning by: </w:t>
            </w:r>
          </w:p>
          <w:p w14:paraId="08555529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planning or saying out loud what they are going to write about </w:t>
            </w:r>
          </w:p>
          <w:p w14:paraId="4CB0BF97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>writing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down ideas and/or key words, including new 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vocabulary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>encapsulating what they want to say, sentence by sentence</w:t>
            </w:r>
          </w:p>
          <w:p w14:paraId="33B2D873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6F269063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 xml:space="preserve">EVALUATE AND EDIT: </w:t>
            </w:r>
          </w:p>
          <w:p w14:paraId="357E1349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make simple additions, revisions and corrections to their own writing by:</w:t>
            </w:r>
          </w:p>
          <w:p w14:paraId="40B6B1F5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evaluating their writing with the teacher and other pupils</w:t>
            </w:r>
          </w:p>
          <w:p w14:paraId="3BD5E70F" w14:textId="77777777" w:rsidR="00D021BF" w:rsidRDefault="00D021BF" w:rsidP="003E4608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re-reading to check that their writing makes sense and that verbs to indicate time are used correctly and consistently, including verbs in the continuous form</w:t>
            </w:r>
          </w:p>
          <w:p w14:paraId="180E093C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6D851404" w14:textId="77777777" w:rsidR="00D021BF" w:rsidRDefault="00D021BF" w:rsidP="003E4608">
            <w:r w:rsidRPr="5F4BDDF3">
              <w:rPr>
                <w:b/>
                <w:bCs/>
                <w:sz w:val="20"/>
                <w:szCs w:val="20"/>
              </w:rPr>
              <w:t>EVALUATE AND EDIT:</w:t>
            </w:r>
          </w:p>
          <w:p w14:paraId="255DD9C3" w14:textId="77777777" w:rsidR="00D021BF" w:rsidRDefault="00D021BF" w:rsidP="003E4608"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proof-reading to check for errors in spelling, grammar and punctuation [for example, ends of sentences punctuated correctly]</w:t>
            </w:r>
          </w:p>
          <w:p w14:paraId="1C77CE81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read aloud what they have written with appropriate intonation to make the meaning clear</w:t>
            </w:r>
          </w:p>
        </w:tc>
        <w:tc>
          <w:tcPr>
            <w:tcW w:w="2434" w:type="dxa"/>
          </w:tcPr>
          <w:p w14:paraId="3B39FB56" w14:textId="77777777" w:rsidR="00D021BF" w:rsidRPr="009402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lastRenderedPageBreak/>
              <w:t>PLAN:</w:t>
            </w:r>
            <w:r w:rsidRPr="5F4BDDF3">
              <w:rPr>
                <w:sz w:val="20"/>
                <w:szCs w:val="20"/>
              </w:rPr>
              <w:t xml:space="preserve"> </w:t>
            </w:r>
            <w:r w:rsidRPr="5F4BDDF3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Discussing and recording ideas using a story map</w:t>
            </w:r>
          </w:p>
          <w:p w14:paraId="3A6BEF3B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59C56DDE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>DRAFT AND WRITE:</w:t>
            </w:r>
            <w:r w:rsidRPr="5F4BDDF3">
              <w:rPr>
                <w:sz w:val="20"/>
                <w:szCs w:val="20"/>
              </w:rPr>
              <w:t xml:space="preserve"> </w:t>
            </w:r>
          </w:p>
          <w:p w14:paraId="0614C9C6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consider what they are going to write before beginning by: </w:t>
            </w:r>
          </w:p>
          <w:p w14:paraId="668D6886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planning or saying out loud what they are going to write about </w:t>
            </w:r>
          </w:p>
          <w:p w14:paraId="59EFD457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>writing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 down ideas and/or key words, including new </w:t>
            </w:r>
            <w:proofErr w:type="gramStart"/>
            <w:r w:rsidRPr="5F4BDDF3">
              <w:rPr>
                <w:rFonts w:ascii="Calibri" w:eastAsia="Calibri" w:hAnsi="Calibri" w:cs="Calibri"/>
                <w:sz w:val="20"/>
                <w:szCs w:val="20"/>
              </w:rPr>
              <w:t xml:space="preserve">vocabulary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proofErr w:type="gramEnd"/>
            <w:r w:rsidRPr="5F4BDDF3">
              <w:rPr>
                <w:rFonts w:ascii="Calibri" w:eastAsia="Calibri" w:hAnsi="Calibri" w:cs="Calibri"/>
                <w:sz w:val="20"/>
                <w:szCs w:val="20"/>
              </w:rPr>
              <w:t>encapsulating what they want to say, sentence by sentence</w:t>
            </w:r>
          </w:p>
          <w:p w14:paraId="60B1EA84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247EACC9" w14:textId="77777777" w:rsidR="00D021BF" w:rsidRDefault="00D021BF" w:rsidP="003E4608">
            <w:pPr>
              <w:rPr>
                <w:sz w:val="20"/>
                <w:szCs w:val="20"/>
              </w:rPr>
            </w:pPr>
            <w:r w:rsidRPr="5F4BDDF3">
              <w:rPr>
                <w:b/>
                <w:bCs/>
                <w:sz w:val="20"/>
                <w:szCs w:val="20"/>
              </w:rPr>
              <w:t xml:space="preserve">EVALUATE AND EDIT: </w:t>
            </w:r>
          </w:p>
          <w:p w14:paraId="2AB764E7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make simple additions, revisions and corrections to their own writing by:</w:t>
            </w:r>
          </w:p>
          <w:p w14:paraId="58A6A924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evaluating their writing with the teacher and other pupils</w:t>
            </w:r>
          </w:p>
          <w:p w14:paraId="0CB39EE7" w14:textId="77777777" w:rsidR="00D021BF" w:rsidRDefault="00D021BF" w:rsidP="003E4608">
            <w:pPr>
              <w:spacing w:line="259" w:lineRule="auto"/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re-reading to check that their writing makes sense and that verbs to indicate time are used correctly and consistently, including verbs in the continuous form</w:t>
            </w:r>
          </w:p>
          <w:p w14:paraId="61E3A8B5" w14:textId="77777777" w:rsidR="00D021BF" w:rsidRDefault="00D021BF" w:rsidP="003E4608">
            <w:pPr>
              <w:rPr>
                <w:sz w:val="20"/>
                <w:szCs w:val="20"/>
              </w:rPr>
            </w:pPr>
          </w:p>
          <w:p w14:paraId="75CC08B5" w14:textId="77777777" w:rsidR="00D021BF" w:rsidRDefault="00D021BF" w:rsidP="003E4608">
            <w:r w:rsidRPr="5F4BDDF3">
              <w:rPr>
                <w:b/>
                <w:bCs/>
                <w:sz w:val="20"/>
                <w:szCs w:val="20"/>
              </w:rPr>
              <w:t>EVALUATE AND EDIT:</w:t>
            </w:r>
          </w:p>
          <w:p w14:paraId="2F77099B" w14:textId="77777777" w:rsidR="00D021BF" w:rsidRDefault="00D021BF" w:rsidP="003E4608"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proof-reading to check for errors in spelling, grammar and punctuation [for example, ends of sentences punctuated correctly]</w:t>
            </w:r>
          </w:p>
          <w:p w14:paraId="04B850E9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*</w:t>
            </w:r>
            <w:r w:rsidRPr="5F4BDDF3">
              <w:rPr>
                <w:rFonts w:ascii="Calibri" w:eastAsia="Calibri" w:hAnsi="Calibri" w:cs="Calibri"/>
                <w:sz w:val="20"/>
                <w:szCs w:val="20"/>
              </w:rPr>
              <w:t>read aloud what they have written with appropriate intonation to make the meaning clear</w:t>
            </w:r>
          </w:p>
        </w:tc>
      </w:tr>
      <w:tr w:rsidR="003E4608" w14:paraId="1CD64C8D" w14:textId="77777777" w:rsidTr="003E4608">
        <w:tc>
          <w:tcPr>
            <w:tcW w:w="2040" w:type="dxa"/>
          </w:tcPr>
          <w:p w14:paraId="037C19BE" w14:textId="77777777" w:rsidR="00D021BF" w:rsidRPr="00540C36" w:rsidRDefault="00D021BF" w:rsidP="003E4608">
            <w:pPr>
              <w:rPr>
                <w:b/>
              </w:rPr>
            </w:pPr>
            <w:r w:rsidRPr="00540C36">
              <w:rPr>
                <w:b/>
              </w:rPr>
              <w:lastRenderedPageBreak/>
              <w:t xml:space="preserve">STORY PATTERN </w:t>
            </w:r>
            <w:r w:rsidRPr="00220213">
              <w:rPr>
                <w:b/>
                <w:color w:val="0070C0"/>
              </w:rPr>
              <w:t xml:space="preserve">(FICTION) </w:t>
            </w:r>
            <w:r w:rsidRPr="00540C36">
              <w:rPr>
                <w:b/>
              </w:rPr>
              <w:t>OR TEXT TYPE</w:t>
            </w:r>
            <w:r>
              <w:rPr>
                <w:b/>
              </w:rPr>
              <w:t xml:space="preserve"> </w:t>
            </w:r>
            <w:r w:rsidRPr="00220213">
              <w:rPr>
                <w:b/>
                <w:color w:val="7030A0"/>
              </w:rPr>
              <w:t>(NON-FICTION)</w:t>
            </w:r>
          </w:p>
        </w:tc>
        <w:tc>
          <w:tcPr>
            <w:tcW w:w="2058" w:type="dxa"/>
          </w:tcPr>
          <w:p w14:paraId="4AF4330A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70C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70C0"/>
                <w:u w:val="single"/>
              </w:rPr>
              <w:t>FICTION</w:t>
            </w:r>
          </w:p>
          <w:p w14:paraId="1556D62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70C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70C0"/>
              </w:rPr>
              <w:t>The Papaya that spoke</w:t>
            </w:r>
          </w:p>
          <w:p w14:paraId="3F61A57A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70C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70C0"/>
              </w:rPr>
              <w:t>(J</w:t>
            </w:r>
            <w:r>
              <w:rPr>
                <w:rFonts w:ascii="Calibri" w:eastAsia="Calibri" w:hAnsi="Calibri" w:cs="Calibri"/>
                <w:b/>
                <w:bCs/>
                <w:color w:val="0070C0"/>
              </w:rPr>
              <w:t>ourney</w:t>
            </w:r>
            <w:r w:rsidRPr="5F4BDDF3">
              <w:rPr>
                <w:rFonts w:ascii="Calibri" w:eastAsia="Calibri" w:hAnsi="Calibri" w:cs="Calibri"/>
                <w:b/>
                <w:bCs/>
                <w:color w:val="0070C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0C0"/>
              </w:rPr>
              <w:t>story</w:t>
            </w:r>
            <w:r w:rsidRPr="5F4BDDF3">
              <w:rPr>
                <w:rFonts w:ascii="Calibri" w:eastAsia="Calibri" w:hAnsi="Calibri" w:cs="Calibri"/>
                <w:b/>
                <w:bCs/>
                <w:color w:val="0070C0"/>
              </w:rPr>
              <w:t>)</w:t>
            </w:r>
          </w:p>
          <w:p w14:paraId="20160BF8" w14:textId="77777777" w:rsidR="00D021BF" w:rsidRDefault="00D021BF" w:rsidP="006E6949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bCs/>
                <w:color w:val="0070C0"/>
              </w:rPr>
            </w:pPr>
          </w:p>
          <w:p w14:paraId="6D261B3C" w14:textId="0F6942A0" w:rsidR="006E6949" w:rsidRDefault="006E6949" w:rsidP="006E6949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70C0"/>
              </w:rPr>
            </w:pPr>
            <w:r w:rsidRPr="006E6949">
              <w:rPr>
                <w:rFonts w:ascii="Calibri" w:eastAsia="Calibri" w:hAnsi="Calibri" w:cs="Calibri"/>
                <w:b/>
                <w:bCs/>
                <w:color w:val="0070C0"/>
                <w:u w:val="single"/>
              </w:rPr>
              <w:t>Focus</w:t>
            </w:r>
            <w:r>
              <w:rPr>
                <w:rFonts w:ascii="Calibri" w:eastAsia="Calibri" w:hAnsi="Calibri" w:cs="Calibri"/>
                <w:b/>
                <w:bCs/>
                <w:color w:val="0070C0"/>
              </w:rPr>
              <w:t>:</w:t>
            </w:r>
            <w:r w:rsidR="00513146">
              <w:rPr>
                <w:rFonts w:ascii="Calibri" w:eastAsia="Calibri" w:hAnsi="Calibri" w:cs="Calibri"/>
                <w:b/>
                <w:bCs/>
                <w:color w:val="0070C0"/>
              </w:rPr>
              <w:t xml:space="preserve"> Year 1 objectives</w:t>
            </w:r>
          </w:p>
          <w:p w14:paraId="1889F117" w14:textId="77777777" w:rsidR="00620736" w:rsidRDefault="00620736" w:rsidP="006E6949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70C0"/>
              </w:rPr>
            </w:pPr>
          </w:p>
          <w:p w14:paraId="08D5E9FC" w14:textId="77777777" w:rsidR="00D021BF" w:rsidRDefault="00D021BF" w:rsidP="003E4608">
            <w:pPr>
              <w:rPr>
                <w:b/>
                <w:bCs/>
                <w:color w:val="7030A0"/>
                <w:u w:val="single"/>
              </w:rPr>
            </w:pPr>
            <w:r w:rsidRPr="5F4BDDF3">
              <w:rPr>
                <w:b/>
                <w:bCs/>
                <w:color w:val="7030A0"/>
                <w:u w:val="single"/>
              </w:rPr>
              <w:t>NON-FICTION</w:t>
            </w:r>
          </w:p>
          <w:p w14:paraId="2FC08FF0" w14:textId="7EF2B1EE" w:rsidR="00D021BF" w:rsidRDefault="003E4608" w:rsidP="003E460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7030A0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</w:rPr>
              <w:t>Instructions</w:t>
            </w:r>
            <w:r w:rsidRPr="00620736">
              <w:rPr>
                <w:rFonts w:ascii="Calibri" w:eastAsia="Calibri" w:hAnsi="Calibri" w:cs="Calibri"/>
                <w:color w:val="7030A0"/>
              </w:rPr>
              <w:t>:  How to make a pinch pot</w:t>
            </w:r>
          </w:p>
          <w:p w14:paraId="095EAEC0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  <w:p w14:paraId="1062B6F2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436" w:type="dxa"/>
          </w:tcPr>
          <w:p w14:paraId="3FC6CB5B" w14:textId="77777777" w:rsidR="003E4608" w:rsidRDefault="003E4608" w:rsidP="003E4608">
            <w:pPr>
              <w:spacing w:line="259" w:lineRule="auto"/>
              <w:rPr>
                <w:rFonts w:ascii="Calibri" w:eastAsia="Calibri" w:hAnsi="Calibri" w:cs="Calibri"/>
                <w:color w:val="0070C0"/>
              </w:rPr>
            </w:pPr>
            <w:r w:rsidRPr="5F4BDDF3">
              <w:rPr>
                <w:rFonts w:ascii="Calibri" w:eastAsia="Calibri" w:hAnsi="Calibri" w:cs="Calibri"/>
                <w:b/>
                <w:bCs/>
                <w:color w:val="0070C0"/>
                <w:u w:val="single"/>
              </w:rPr>
              <w:t>FICTION</w:t>
            </w:r>
          </w:p>
          <w:p w14:paraId="2BE0529C" w14:textId="20804546" w:rsidR="003E4608" w:rsidRDefault="003E4608" w:rsidP="003E460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70C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</w:rPr>
              <w:t>The Snow Queen (Finding tale)</w:t>
            </w:r>
          </w:p>
          <w:p w14:paraId="2A5BFC19" w14:textId="77777777" w:rsidR="006E6949" w:rsidRDefault="006E6949" w:rsidP="003E4608">
            <w:pPr>
              <w:spacing w:line="259" w:lineRule="auto"/>
              <w:rPr>
                <w:rFonts w:ascii="Calibri" w:eastAsia="Calibri" w:hAnsi="Calibri" w:cs="Calibri"/>
                <w:bCs/>
                <w:color w:val="0070C0"/>
              </w:rPr>
            </w:pPr>
          </w:p>
          <w:p w14:paraId="12D34887" w14:textId="6161FA3B" w:rsidR="006E6949" w:rsidRPr="00513146" w:rsidRDefault="006E6949" w:rsidP="003E4608">
            <w:pPr>
              <w:spacing w:line="259" w:lineRule="auto"/>
              <w:rPr>
                <w:rFonts w:ascii="Calibri" w:eastAsia="Calibri" w:hAnsi="Calibri" w:cs="Calibri"/>
                <w:color w:val="0070C0"/>
              </w:rPr>
            </w:pPr>
            <w:r w:rsidRPr="006E6949">
              <w:rPr>
                <w:rFonts w:ascii="Calibri" w:eastAsia="Calibri" w:hAnsi="Calibri" w:cs="Calibri"/>
                <w:b/>
                <w:color w:val="0070C0"/>
                <w:u w:val="single"/>
              </w:rPr>
              <w:t>Focus:</w:t>
            </w:r>
            <w:r w:rsidR="00513146">
              <w:rPr>
                <w:rFonts w:ascii="Calibri" w:eastAsia="Calibri" w:hAnsi="Calibri" w:cs="Calibri"/>
                <w:b/>
                <w:color w:val="0070C0"/>
                <w:u w:val="single"/>
              </w:rPr>
              <w:t xml:space="preserve">   </w:t>
            </w:r>
            <w:r w:rsidR="00513146">
              <w:rPr>
                <w:rFonts w:ascii="Calibri" w:eastAsia="Calibri" w:hAnsi="Calibri" w:cs="Calibri"/>
                <w:color w:val="0070C0"/>
              </w:rPr>
              <w:t>Settings</w:t>
            </w:r>
          </w:p>
          <w:p w14:paraId="57CE00C3" w14:textId="77777777" w:rsidR="003E4608" w:rsidRDefault="003E4608" w:rsidP="003E460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70C0"/>
              </w:rPr>
            </w:pPr>
          </w:p>
          <w:p w14:paraId="15002DBB" w14:textId="77777777" w:rsidR="003E4608" w:rsidRDefault="003E4608" w:rsidP="003E4608">
            <w:pPr>
              <w:rPr>
                <w:b/>
                <w:bCs/>
                <w:color w:val="7030A0"/>
                <w:u w:val="single"/>
              </w:rPr>
            </w:pPr>
            <w:r w:rsidRPr="5F4BDDF3">
              <w:rPr>
                <w:b/>
                <w:bCs/>
                <w:color w:val="7030A0"/>
                <w:u w:val="single"/>
              </w:rPr>
              <w:t>NON-FICTION</w:t>
            </w:r>
          </w:p>
          <w:p w14:paraId="3A5094D2" w14:textId="3C98FE9D" w:rsidR="00D021BF" w:rsidRPr="00F4532F" w:rsidRDefault="003E4608" w:rsidP="003E4608">
            <w:pPr>
              <w:rPr>
                <w:color w:val="0070C0"/>
              </w:rPr>
            </w:pPr>
            <w:r w:rsidRPr="00620736">
              <w:rPr>
                <w:b/>
                <w:bCs/>
                <w:color w:val="7030A0"/>
              </w:rPr>
              <w:t>Recount</w:t>
            </w:r>
            <w:r w:rsidR="00620736">
              <w:rPr>
                <w:b/>
                <w:bCs/>
                <w:color w:val="7030A0"/>
              </w:rPr>
              <w:t xml:space="preserve"> </w:t>
            </w:r>
            <w:r w:rsidR="00620736" w:rsidRPr="00620736">
              <w:rPr>
                <w:color w:val="7030A0"/>
              </w:rPr>
              <w:t>V</w:t>
            </w:r>
            <w:r w:rsidRPr="00620736">
              <w:rPr>
                <w:color w:val="7030A0"/>
              </w:rPr>
              <w:t>i</w:t>
            </w:r>
            <w:r w:rsidRPr="003E4608">
              <w:rPr>
                <w:color w:val="7030A0"/>
              </w:rPr>
              <w:t>sit to Wheal Martyn</w:t>
            </w:r>
          </w:p>
        </w:tc>
        <w:tc>
          <w:tcPr>
            <w:tcW w:w="2429" w:type="dxa"/>
          </w:tcPr>
          <w:p w14:paraId="406A063E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3E7E5D14" w14:textId="112E9C8A" w:rsidR="00D021BF" w:rsidRDefault="003E4608" w:rsidP="003E4608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Jack and the Beanstalk</w:t>
            </w:r>
          </w:p>
          <w:p w14:paraId="443816E6" w14:textId="4036E636" w:rsidR="003E4608" w:rsidRPr="003E4608" w:rsidRDefault="003E4608" w:rsidP="003E4608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(Defeating a monster)</w:t>
            </w:r>
          </w:p>
          <w:p w14:paraId="10C598F7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</w:p>
          <w:p w14:paraId="2BAD3F78" w14:textId="6743CF06" w:rsidR="006E6949" w:rsidRPr="00513146" w:rsidRDefault="006E6949" w:rsidP="003E4608">
            <w:pPr>
              <w:rPr>
                <w:color w:val="0070C0"/>
              </w:rPr>
            </w:pPr>
            <w:r>
              <w:rPr>
                <w:b/>
                <w:color w:val="0070C0"/>
                <w:u w:val="single"/>
              </w:rPr>
              <w:t>Focus:</w:t>
            </w:r>
            <w:r w:rsidR="00513146">
              <w:rPr>
                <w:color w:val="0070C0"/>
              </w:rPr>
              <w:t xml:space="preserve">  Character Description</w:t>
            </w:r>
          </w:p>
          <w:p w14:paraId="078A0743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</w:p>
          <w:p w14:paraId="55454C69" w14:textId="77777777" w:rsidR="00D021BF" w:rsidRDefault="00D021BF" w:rsidP="003E4608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4DB940CF" w14:textId="77777777" w:rsidR="00D021BF" w:rsidRPr="00620736" w:rsidRDefault="003E4608" w:rsidP="003E4608">
            <w:pPr>
              <w:rPr>
                <w:b/>
                <w:bCs/>
                <w:color w:val="7030A0"/>
              </w:rPr>
            </w:pPr>
            <w:r w:rsidRPr="00620736">
              <w:rPr>
                <w:b/>
                <w:bCs/>
                <w:color w:val="7030A0"/>
              </w:rPr>
              <w:t>Discussion:</w:t>
            </w:r>
          </w:p>
          <w:p w14:paraId="0FFCF96B" w14:textId="13FC05EA" w:rsidR="003E4608" w:rsidRDefault="003E4608" w:rsidP="003E4608">
            <w:pPr>
              <w:rPr>
                <w:color w:val="7030A0"/>
              </w:rPr>
            </w:pPr>
            <w:r>
              <w:rPr>
                <w:color w:val="7030A0"/>
              </w:rPr>
              <w:t>Should Jack be punished?</w:t>
            </w:r>
          </w:p>
        </w:tc>
        <w:tc>
          <w:tcPr>
            <w:tcW w:w="2429" w:type="dxa"/>
          </w:tcPr>
          <w:p w14:paraId="76F93A09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52346600" w14:textId="77777777" w:rsidR="00D021BF" w:rsidRPr="00F4532F" w:rsidRDefault="00D021BF" w:rsidP="003E4608">
            <w:pPr>
              <w:rPr>
                <w:b/>
                <w:bCs/>
                <w:color w:val="0070C0"/>
              </w:rPr>
            </w:pPr>
            <w:r w:rsidRPr="5F4BDDF3">
              <w:rPr>
                <w:b/>
                <w:bCs/>
                <w:color w:val="0070C0"/>
              </w:rPr>
              <w:t>Peter Rabbit</w:t>
            </w:r>
          </w:p>
          <w:p w14:paraId="3F39FC38" w14:textId="77777777" w:rsidR="00D021BF" w:rsidRDefault="00D021BF" w:rsidP="003E4608">
            <w:pPr>
              <w:rPr>
                <w:b/>
                <w:bCs/>
                <w:color w:val="0070C0"/>
              </w:rPr>
            </w:pPr>
            <w:r w:rsidRPr="5F4BDDF3">
              <w:rPr>
                <w:b/>
                <w:bCs/>
                <w:color w:val="0070C0"/>
              </w:rPr>
              <w:t>(Warning Story)</w:t>
            </w:r>
          </w:p>
          <w:p w14:paraId="2E8DD19A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</w:p>
          <w:p w14:paraId="30575C41" w14:textId="2FE6B79D" w:rsidR="006E6949" w:rsidRPr="00513146" w:rsidRDefault="006E6949" w:rsidP="003E4608">
            <w:pPr>
              <w:rPr>
                <w:color w:val="0070C0"/>
              </w:rPr>
            </w:pPr>
            <w:r>
              <w:rPr>
                <w:b/>
                <w:color w:val="0070C0"/>
                <w:u w:val="single"/>
              </w:rPr>
              <w:t>Focus:</w:t>
            </w:r>
            <w:r w:rsidR="00513146">
              <w:rPr>
                <w:b/>
                <w:color w:val="0070C0"/>
                <w:u w:val="single"/>
              </w:rPr>
              <w:t xml:space="preserve">  </w:t>
            </w:r>
            <w:r w:rsidR="00513146" w:rsidRPr="00513146">
              <w:rPr>
                <w:color w:val="0070C0"/>
              </w:rPr>
              <w:t>Beginning and endings</w:t>
            </w:r>
          </w:p>
          <w:p w14:paraId="11AED1F2" w14:textId="77777777" w:rsidR="00D021BF" w:rsidRPr="00220213" w:rsidRDefault="00D021BF" w:rsidP="003E4608">
            <w:pPr>
              <w:rPr>
                <w:b/>
                <w:color w:val="0070C0"/>
                <w:u w:val="single"/>
              </w:rPr>
            </w:pPr>
          </w:p>
          <w:p w14:paraId="7AB8F1F3" w14:textId="77777777" w:rsidR="00D021BF" w:rsidRDefault="00D021BF" w:rsidP="003E4608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040291AE" w14:textId="71C34A0D" w:rsidR="003E4608" w:rsidRDefault="001E536A" w:rsidP="003E4608">
            <w:pPr>
              <w:rPr>
                <w:color w:val="7030A0"/>
              </w:rPr>
            </w:pPr>
            <w:r>
              <w:rPr>
                <w:b/>
                <w:bCs/>
                <w:color w:val="7030A0"/>
              </w:rPr>
              <w:t>Non-Chronological report on Peter Rabbit</w:t>
            </w:r>
          </w:p>
        </w:tc>
        <w:tc>
          <w:tcPr>
            <w:tcW w:w="2434" w:type="dxa"/>
          </w:tcPr>
          <w:p w14:paraId="719B661F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15D273EE" w14:textId="7E43308E" w:rsidR="00D021BF" w:rsidRDefault="003E4608" w:rsidP="003E460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Little Red Riding Hood</w:t>
            </w:r>
          </w:p>
          <w:p w14:paraId="72AAA1F2" w14:textId="572BB42C" w:rsidR="003E4608" w:rsidRDefault="003E4608" w:rsidP="003E460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(Warning Story)</w:t>
            </w:r>
          </w:p>
          <w:p w14:paraId="397F850F" w14:textId="77777777" w:rsidR="007E32C4" w:rsidRDefault="007E32C4" w:rsidP="003E4608">
            <w:pPr>
              <w:rPr>
                <w:b/>
                <w:bCs/>
                <w:color w:val="0070C0"/>
              </w:rPr>
            </w:pPr>
          </w:p>
          <w:p w14:paraId="3010C7C9" w14:textId="314DC18D" w:rsidR="007E32C4" w:rsidRPr="007E32C4" w:rsidRDefault="007E32C4" w:rsidP="003E4608">
            <w:pPr>
              <w:rPr>
                <w:b/>
                <w:bCs/>
                <w:color w:val="0070C0"/>
                <w:u w:val="single"/>
              </w:rPr>
            </w:pPr>
            <w:r w:rsidRPr="007E32C4">
              <w:rPr>
                <w:b/>
                <w:bCs/>
                <w:color w:val="0070C0"/>
                <w:u w:val="single"/>
              </w:rPr>
              <w:t>Focus:</w:t>
            </w:r>
            <w:r w:rsidR="001E536A">
              <w:rPr>
                <w:b/>
                <w:bCs/>
                <w:color w:val="0070C0"/>
                <w:u w:val="single"/>
              </w:rPr>
              <w:t xml:space="preserve">  </w:t>
            </w:r>
            <w:r w:rsidR="001E536A" w:rsidRPr="001E536A">
              <w:rPr>
                <w:bCs/>
                <w:color w:val="0070C0"/>
              </w:rPr>
              <w:t>Dialogue</w:t>
            </w:r>
          </w:p>
          <w:p w14:paraId="45B62948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</w:p>
          <w:p w14:paraId="785A955B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</w:p>
          <w:p w14:paraId="4620BAF8" w14:textId="77777777" w:rsidR="00D021BF" w:rsidRPr="00220213" w:rsidRDefault="00D021BF" w:rsidP="003E4608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6EE09861" w14:textId="5BFD4B3A" w:rsidR="00D021BF" w:rsidRPr="00620736" w:rsidRDefault="003E4608" w:rsidP="003E4608">
            <w:pPr>
              <w:rPr>
                <w:b/>
                <w:bCs/>
                <w:color w:val="7030A0"/>
              </w:rPr>
            </w:pPr>
            <w:r w:rsidRPr="00620736">
              <w:rPr>
                <w:b/>
                <w:bCs/>
                <w:color w:val="7030A0"/>
              </w:rPr>
              <w:t>Instructions:</w:t>
            </w:r>
            <w:r w:rsidR="001E536A">
              <w:rPr>
                <w:b/>
                <w:bCs/>
                <w:color w:val="7030A0"/>
              </w:rPr>
              <w:t xml:space="preserve">  </w:t>
            </w:r>
          </w:p>
          <w:p w14:paraId="70B1A01F" w14:textId="5FE7C395" w:rsidR="003E4608" w:rsidRDefault="003E4608" w:rsidP="003E4608">
            <w:pPr>
              <w:rPr>
                <w:color w:val="7030A0"/>
              </w:rPr>
            </w:pPr>
          </w:p>
        </w:tc>
        <w:tc>
          <w:tcPr>
            <w:tcW w:w="2434" w:type="dxa"/>
          </w:tcPr>
          <w:p w14:paraId="6958B1E8" w14:textId="77777777" w:rsidR="00D021BF" w:rsidRDefault="00D021BF" w:rsidP="003E4608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14021DC9" w14:textId="275A6576" w:rsidR="00D021BF" w:rsidRDefault="003E4608" w:rsidP="003E460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Peter and the Wolf</w:t>
            </w:r>
          </w:p>
          <w:p w14:paraId="51F31657" w14:textId="74ED0288" w:rsidR="003E4608" w:rsidRDefault="003E4608" w:rsidP="003E460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(Defeating a monster)</w:t>
            </w:r>
          </w:p>
          <w:p w14:paraId="5D9ECEF0" w14:textId="77777777" w:rsidR="007E32C4" w:rsidRDefault="007E32C4" w:rsidP="003E4608">
            <w:pPr>
              <w:rPr>
                <w:b/>
                <w:bCs/>
                <w:color w:val="0070C0"/>
              </w:rPr>
            </w:pPr>
          </w:p>
          <w:p w14:paraId="2CBDC768" w14:textId="0DBCEC22" w:rsidR="007E32C4" w:rsidRPr="007E32C4" w:rsidRDefault="007E32C4" w:rsidP="003E4608">
            <w:pPr>
              <w:rPr>
                <w:b/>
                <w:bCs/>
                <w:color w:val="0070C0"/>
                <w:u w:val="single"/>
              </w:rPr>
            </w:pPr>
            <w:r w:rsidRPr="007E32C4">
              <w:rPr>
                <w:b/>
                <w:bCs/>
                <w:color w:val="0070C0"/>
                <w:u w:val="single"/>
              </w:rPr>
              <w:t>Focus:</w:t>
            </w:r>
            <w:r w:rsidR="001E536A">
              <w:rPr>
                <w:b/>
                <w:bCs/>
                <w:color w:val="0070C0"/>
                <w:u w:val="single"/>
              </w:rPr>
              <w:t xml:space="preserve">  </w:t>
            </w:r>
            <w:r w:rsidR="001E536A" w:rsidRPr="001E536A">
              <w:rPr>
                <w:bCs/>
                <w:color w:val="0070C0"/>
              </w:rPr>
              <w:t>Suspense</w:t>
            </w:r>
          </w:p>
          <w:p w14:paraId="43871983" w14:textId="77777777" w:rsidR="003E4608" w:rsidRDefault="003E4608" w:rsidP="003E4608">
            <w:pPr>
              <w:rPr>
                <w:b/>
                <w:color w:val="7030A0"/>
                <w:u w:val="single"/>
              </w:rPr>
            </w:pPr>
          </w:p>
          <w:p w14:paraId="303D72F3" w14:textId="77777777" w:rsidR="00D021BF" w:rsidRDefault="00D021BF" w:rsidP="003E4608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663B1EB2" w14:textId="77D60EC0" w:rsidR="00620736" w:rsidRPr="00620736" w:rsidRDefault="00620736" w:rsidP="003E4608">
            <w:pPr>
              <w:rPr>
                <w:b/>
                <w:color w:val="7030A0"/>
              </w:rPr>
            </w:pPr>
            <w:r w:rsidRPr="00620736">
              <w:rPr>
                <w:b/>
                <w:color w:val="7030A0"/>
              </w:rPr>
              <w:t>Leaflet:</w:t>
            </w:r>
          </w:p>
          <w:p w14:paraId="15669E5F" w14:textId="5DDF7EA8" w:rsidR="00D021BF" w:rsidRDefault="003E4608" w:rsidP="003E4608">
            <w:pPr>
              <w:rPr>
                <w:color w:val="7030A0"/>
              </w:rPr>
            </w:pPr>
            <w:r>
              <w:rPr>
                <w:color w:val="7030A0"/>
              </w:rPr>
              <w:t>Leaflet to visit the Zoo.</w:t>
            </w:r>
          </w:p>
        </w:tc>
      </w:tr>
      <w:tr w:rsidR="003E4608" w14:paraId="543427CA" w14:textId="77777777" w:rsidTr="003E4608">
        <w:tc>
          <w:tcPr>
            <w:tcW w:w="2040" w:type="dxa"/>
          </w:tcPr>
          <w:p w14:paraId="64436CE0" w14:textId="77777777" w:rsidR="00D021BF" w:rsidRPr="00540C36" w:rsidRDefault="00D021BF" w:rsidP="003E4608">
            <w:pPr>
              <w:rPr>
                <w:b/>
              </w:rPr>
            </w:pPr>
            <w:r w:rsidRPr="00540C36">
              <w:rPr>
                <w:b/>
              </w:rPr>
              <w:lastRenderedPageBreak/>
              <w:t>BOOKS</w:t>
            </w:r>
          </w:p>
        </w:tc>
        <w:tc>
          <w:tcPr>
            <w:tcW w:w="2058" w:type="dxa"/>
          </w:tcPr>
          <w:p w14:paraId="09B4BB4C" w14:textId="77777777" w:rsidR="00D021BF" w:rsidRDefault="00D021BF" w:rsidP="003E4608">
            <w:pPr>
              <w:spacing w:line="259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6D6BA6B" wp14:editId="30FA7358">
                  <wp:extent cx="914400" cy="1371600"/>
                  <wp:effectExtent l="0" t="0" r="0" b="0"/>
                  <wp:docPr id="1031661897" name="Picture 1031661897" descr="A book cover with a drawing of fish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0CDE6E-1693-48FF-8889-A5C2A076E5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61897" name="Picture 1031661897" descr="A book cover with a drawing of fish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217FD" w14:textId="77777777" w:rsidR="00D021BF" w:rsidRDefault="00D021BF" w:rsidP="003E4608">
            <w:pPr>
              <w:spacing w:line="259" w:lineRule="auto"/>
              <w:jc w:val="center"/>
            </w:pPr>
          </w:p>
        </w:tc>
        <w:tc>
          <w:tcPr>
            <w:tcW w:w="2436" w:type="dxa"/>
          </w:tcPr>
          <w:p w14:paraId="7B16431A" w14:textId="77777777" w:rsidR="00D021BF" w:rsidRDefault="003E4608" w:rsidP="003E460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B1FFD" wp14:editId="5AC4FF84">
                  <wp:extent cx="942110" cy="1023326"/>
                  <wp:effectExtent l="0" t="0" r="0" b="5715"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2A7D98-CA95-4DEC-AE5A-F2634D881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19" cy="103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C4A5C" w14:textId="5CF8A5DB" w:rsidR="008A460A" w:rsidRPr="000C27D7" w:rsidRDefault="008A460A" w:rsidP="003E460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Finding tale</w:t>
            </w:r>
          </w:p>
        </w:tc>
        <w:tc>
          <w:tcPr>
            <w:tcW w:w="2429" w:type="dxa"/>
          </w:tcPr>
          <w:p w14:paraId="5C1D9BBD" w14:textId="7B4377A9" w:rsidR="00D021BF" w:rsidRPr="00F72391" w:rsidRDefault="00D021BF" w:rsidP="003E4608">
            <w:pPr>
              <w:rPr>
                <w:noProof/>
                <w:lang w:eastAsia="en-GB"/>
              </w:rPr>
            </w:pPr>
            <w:r w:rsidRPr="5F4BDDF3">
              <w:rPr>
                <w:noProof/>
                <w:lang w:eastAsia="en-GB"/>
              </w:rPr>
              <w:t xml:space="preserve">    </w:t>
            </w:r>
            <w:r w:rsidR="003E4608">
              <w:rPr>
                <w:noProof/>
                <w:lang w:eastAsia="en-GB"/>
              </w:rPr>
              <w:drawing>
                <wp:inline distT="0" distB="0" distL="0" distR="0" wp14:anchorId="66529B08" wp14:editId="48E42B71">
                  <wp:extent cx="1046019" cy="1149471"/>
                  <wp:effectExtent l="0" t="0" r="1905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70CEBA-4EAE-419A-8BAE-E4A2E11B55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82" cy="116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F4BDDF3">
              <w:rPr>
                <w:noProof/>
                <w:lang w:eastAsia="en-GB"/>
              </w:rPr>
              <w:t xml:space="preserve">      </w:t>
            </w:r>
          </w:p>
          <w:p w14:paraId="76EC8636" w14:textId="6A402ECA" w:rsidR="00D021BF" w:rsidRPr="00F72391" w:rsidRDefault="003E4608" w:rsidP="003E460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Defeating a monster</w:t>
            </w:r>
          </w:p>
        </w:tc>
        <w:tc>
          <w:tcPr>
            <w:tcW w:w="2429" w:type="dxa"/>
          </w:tcPr>
          <w:p w14:paraId="6AE5BCAD" w14:textId="77777777" w:rsidR="00D021BF" w:rsidRDefault="00D021BF" w:rsidP="003E4608">
            <w:pPr>
              <w:rPr>
                <w:noProof/>
                <w:lang w:eastAsia="en-GB"/>
              </w:rPr>
            </w:pPr>
            <w:r w:rsidRPr="5F4BDDF3">
              <w:rPr>
                <w:noProof/>
                <w:lang w:eastAsia="en-GB"/>
              </w:rP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78840E26" wp14:editId="1E5C4A55">
                  <wp:extent cx="1047750" cy="1390650"/>
                  <wp:effectExtent l="0" t="0" r="0" b="0"/>
                  <wp:docPr id="1148039601" name="Picture 1148039601" descr="A book cover of a book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A42D57-FD4B-40BF-9E27-D822E762AC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039601" name="Picture 1148039601" descr="A book cover of a boo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42AD1" w14:textId="77777777" w:rsidR="00D021BF" w:rsidRDefault="00D021BF" w:rsidP="003E4608">
            <w:pPr>
              <w:rPr>
                <w:noProof/>
                <w:lang w:eastAsia="en-GB"/>
              </w:rPr>
            </w:pPr>
            <w:r w:rsidRPr="5F4BDDF3">
              <w:rPr>
                <w:noProof/>
                <w:lang w:eastAsia="en-GB"/>
              </w:rPr>
              <w:t>Warning Story</w:t>
            </w:r>
          </w:p>
          <w:p w14:paraId="0B6B520B" w14:textId="77777777" w:rsidR="00D021BF" w:rsidRDefault="00D021BF" w:rsidP="003E4608">
            <w:pPr>
              <w:rPr>
                <w:noProof/>
                <w:lang w:eastAsia="en-GB"/>
              </w:rPr>
            </w:pPr>
            <w:r w:rsidRPr="5F4BDDF3">
              <w:rPr>
                <w:noProof/>
                <w:lang w:eastAsia="en-GB"/>
              </w:rPr>
              <w:t xml:space="preserve">Non fiction text on life cycles       </w:t>
            </w:r>
          </w:p>
          <w:p w14:paraId="2F3739BA" w14:textId="77777777" w:rsidR="00D021BF" w:rsidRPr="00F72391" w:rsidRDefault="00D021BF" w:rsidP="003E4608">
            <w:pPr>
              <w:jc w:val="center"/>
              <w:rPr>
                <w:b/>
              </w:rPr>
            </w:pPr>
          </w:p>
        </w:tc>
        <w:tc>
          <w:tcPr>
            <w:tcW w:w="2434" w:type="dxa"/>
          </w:tcPr>
          <w:p w14:paraId="74AE6437" w14:textId="62B3B3F1" w:rsidR="00D021BF" w:rsidRDefault="00D021BF" w:rsidP="003E4608">
            <w:r>
              <w:t xml:space="preserve"> </w:t>
            </w:r>
            <w:r w:rsidR="003E4608">
              <w:rPr>
                <w:noProof/>
                <w:lang w:eastAsia="en-GB"/>
              </w:rPr>
              <w:drawing>
                <wp:inline distT="0" distB="0" distL="0" distR="0" wp14:anchorId="230B0F8D" wp14:editId="4778CB87">
                  <wp:extent cx="982854" cy="1004455"/>
                  <wp:effectExtent l="0" t="0" r="8255" b="5715"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0E298F-137F-43B5-B0ED-C1F42A06B1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44" cy="101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14:paraId="61479567" w14:textId="620ACCDE" w:rsidR="00D021BF" w:rsidRPr="00F72391" w:rsidRDefault="00D021BF" w:rsidP="003E4608">
            <w:r>
              <w:t>Warning Story</w:t>
            </w:r>
          </w:p>
          <w:p w14:paraId="123B8157" w14:textId="77777777" w:rsidR="00D021BF" w:rsidRPr="00F72391" w:rsidRDefault="00D021BF" w:rsidP="003E4608"/>
          <w:p w14:paraId="0FDD8FD2" w14:textId="77777777" w:rsidR="00D021BF" w:rsidRPr="00F72391" w:rsidRDefault="00D021BF" w:rsidP="003E4608"/>
          <w:p w14:paraId="41E31B05" w14:textId="77777777" w:rsidR="00D021BF" w:rsidRPr="00F72391" w:rsidRDefault="00D021BF" w:rsidP="003E4608"/>
          <w:p w14:paraId="40905D57" w14:textId="77777777" w:rsidR="00D021BF" w:rsidRPr="00F72391" w:rsidRDefault="00D021BF" w:rsidP="003E4608"/>
          <w:p w14:paraId="7D59BA3A" w14:textId="77777777" w:rsidR="00D021BF" w:rsidRPr="00F72391" w:rsidRDefault="00D021BF" w:rsidP="003E4608"/>
          <w:p w14:paraId="764A4B49" w14:textId="77777777" w:rsidR="00D021BF" w:rsidRPr="00F72391" w:rsidRDefault="00D021BF" w:rsidP="003E4608">
            <w:pPr>
              <w:spacing w:line="259" w:lineRule="auto"/>
              <w:jc w:val="center"/>
            </w:pPr>
          </w:p>
        </w:tc>
        <w:tc>
          <w:tcPr>
            <w:tcW w:w="2434" w:type="dxa"/>
          </w:tcPr>
          <w:p w14:paraId="307C0EF4" w14:textId="560E6640" w:rsidR="00D021BF" w:rsidRPr="00F72391" w:rsidRDefault="003E4608" w:rsidP="003E460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5785A" wp14:editId="6B1F9065">
                  <wp:extent cx="797068" cy="1156855"/>
                  <wp:effectExtent l="0" t="0" r="3175" b="5715"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143183-8B18-49B3-B7DB-CCCA38FD9F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80" cy="117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67551" w14:textId="54D48741" w:rsidR="00D021BF" w:rsidRPr="00F72391" w:rsidRDefault="003E4608" w:rsidP="003E460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Defeating a monster</w:t>
            </w:r>
          </w:p>
          <w:p w14:paraId="69DF739F" w14:textId="77777777" w:rsidR="00D021BF" w:rsidRPr="00F72391" w:rsidRDefault="00D021BF" w:rsidP="003E4608">
            <w:pPr>
              <w:rPr>
                <w:noProof/>
                <w:lang w:eastAsia="en-GB"/>
              </w:rPr>
            </w:pPr>
          </w:p>
          <w:p w14:paraId="3C639ABD" w14:textId="77777777" w:rsidR="00D021BF" w:rsidRPr="00F72391" w:rsidRDefault="00D021BF" w:rsidP="003E4608">
            <w:pPr>
              <w:jc w:val="center"/>
            </w:pPr>
          </w:p>
        </w:tc>
      </w:tr>
      <w:tr w:rsidR="003E4608" w14:paraId="768362DE" w14:textId="77777777" w:rsidTr="003E4608">
        <w:tc>
          <w:tcPr>
            <w:tcW w:w="2040" w:type="dxa"/>
          </w:tcPr>
          <w:p w14:paraId="6FE75622" w14:textId="77777777" w:rsidR="00D021BF" w:rsidRPr="00540C36" w:rsidRDefault="00D021BF" w:rsidP="003E4608">
            <w:pPr>
              <w:rPr>
                <w:b/>
              </w:rPr>
            </w:pPr>
            <w:r w:rsidRPr="00540C36">
              <w:rPr>
                <w:b/>
              </w:rPr>
              <w:t>VOCABULARY</w:t>
            </w:r>
          </w:p>
        </w:tc>
        <w:tc>
          <w:tcPr>
            <w:tcW w:w="2058" w:type="dxa"/>
          </w:tcPr>
          <w:p w14:paraId="18E049D2" w14:textId="266DDD9D" w:rsidR="00D021BF" w:rsidRDefault="009765BC" w:rsidP="003E4608"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="00D021BF" w:rsidRPr="5F4BDDF3">
              <w:rPr>
                <w:rFonts w:ascii="Calibri" w:eastAsia="Calibri" w:hAnsi="Calibri" w:cs="Calibri"/>
                <w:sz w:val="20"/>
                <w:szCs w:val="20"/>
              </w:rPr>
              <w:t>apaya</w:t>
            </w:r>
          </w:p>
          <w:p w14:paraId="6F7CAD51" w14:textId="06C6626F" w:rsidR="00D021BF" w:rsidRDefault="009765BC" w:rsidP="003E4608"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="00D021BF" w:rsidRPr="5F4BDDF3">
              <w:rPr>
                <w:rFonts w:ascii="Calibri" w:eastAsia="Calibri" w:hAnsi="Calibri" w:cs="Calibri"/>
                <w:sz w:val="20"/>
                <w:szCs w:val="20"/>
              </w:rPr>
              <w:t>leated</w:t>
            </w:r>
          </w:p>
          <w:p w14:paraId="1D11E6D4" w14:textId="34FEA39D" w:rsidR="00D021BF" w:rsidRDefault="009765BC" w:rsidP="003E4608"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D021BF" w:rsidRPr="5F4BDDF3">
              <w:rPr>
                <w:rFonts w:ascii="Calibri" w:eastAsia="Calibri" w:hAnsi="Calibri" w:cs="Calibri"/>
                <w:sz w:val="20"/>
                <w:szCs w:val="20"/>
              </w:rPr>
              <w:t>hepherd</w:t>
            </w:r>
          </w:p>
          <w:p w14:paraId="52D103CB" w14:textId="113B6878" w:rsidR="00D021BF" w:rsidRDefault="009765BC" w:rsidP="003E4608"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="00D021BF" w:rsidRPr="5F4BDDF3">
              <w:rPr>
                <w:rFonts w:ascii="Calibri" w:eastAsia="Calibri" w:hAnsi="Calibri" w:cs="Calibri"/>
                <w:sz w:val="20"/>
                <w:szCs w:val="20"/>
              </w:rPr>
              <w:t>magine</w:t>
            </w:r>
          </w:p>
          <w:p w14:paraId="378B661A" w14:textId="7FE37077" w:rsidR="00D021BF" w:rsidRDefault="009765BC" w:rsidP="003E4608"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="00D021BF" w:rsidRPr="5F4BDDF3">
              <w:rPr>
                <w:rFonts w:ascii="Calibri" w:eastAsia="Calibri" w:hAnsi="Calibri" w:cs="Calibri"/>
                <w:sz w:val="20"/>
                <w:szCs w:val="20"/>
              </w:rPr>
              <w:t>mazement</w:t>
            </w:r>
          </w:p>
          <w:p w14:paraId="79D8C7BD" w14:textId="6AB65624" w:rsidR="00D021BF" w:rsidRDefault="009765BC" w:rsidP="003E4608"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="00D021BF" w:rsidRPr="5F4BDDF3">
              <w:rPr>
                <w:rFonts w:ascii="Calibri" w:eastAsia="Calibri" w:hAnsi="Calibri" w:cs="Calibri"/>
                <w:sz w:val="20"/>
                <w:szCs w:val="20"/>
              </w:rPr>
              <w:t>oolish</w:t>
            </w:r>
          </w:p>
          <w:p w14:paraId="0C7384C4" w14:textId="77777777" w:rsidR="00D021BF" w:rsidRDefault="00D021BF" w:rsidP="003E460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36" w:type="dxa"/>
          </w:tcPr>
          <w:p w14:paraId="404E313E" w14:textId="328C2656" w:rsidR="00594237" w:rsidRDefault="009765BC" w:rsidP="00594237">
            <w:r>
              <w:t>s</w:t>
            </w:r>
            <w:r w:rsidR="00795133">
              <w:t xml:space="preserve">piteful </w:t>
            </w:r>
          </w:p>
          <w:p w14:paraId="12C3EE25" w14:textId="35D19B80" w:rsidR="00594237" w:rsidRDefault="009765BC" w:rsidP="00594237">
            <w:r>
              <w:t>s</w:t>
            </w:r>
            <w:r w:rsidR="00795133">
              <w:t>hattered</w:t>
            </w:r>
          </w:p>
          <w:p w14:paraId="0193B406" w14:textId="5BC0A3DB" w:rsidR="00594237" w:rsidRDefault="009765BC" w:rsidP="00594237">
            <w:r>
              <w:t>s</w:t>
            </w:r>
            <w:r w:rsidR="00795133">
              <w:t xml:space="preserve">hards </w:t>
            </w:r>
          </w:p>
          <w:p w14:paraId="1A6DEE99" w14:textId="23360303" w:rsidR="00594237" w:rsidRDefault="009765BC" w:rsidP="00594237">
            <w:r>
              <w:t>d</w:t>
            </w:r>
            <w:r w:rsidR="00795133">
              <w:t xml:space="preserve">ismal </w:t>
            </w:r>
          </w:p>
          <w:p w14:paraId="3D84A542" w14:textId="26BC4360" w:rsidR="00594237" w:rsidRDefault="009765BC" w:rsidP="00594237">
            <w:r>
              <w:t>h</w:t>
            </w:r>
            <w:r w:rsidR="00795133">
              <w:t>eartless</w:t>
            </w:r>
          </w:p>
          <w:p w14:paraId="291E61F1" w14:textId="5DD0439D" w:rsidR="00594237" w:rsidRDefault="009765BC" w:rsidP="00594237">
            <w:r>
              <w:t>g</w:t>
            </w:r>
            <w:r w:rsidR="00795133">
              <w:t xml:space="preserve">lacial </w:t>
            </w:r>
          </w:p>
          <w:p w14:paraId="27200A72" w14:textId="49A5C43D" w:rsidR="00D021BF" w:rsidRDefault="009765BC" w:rsidP="00594237">
            <w:r>
              <w:t>h</w:t>
            </w:r>
            <w:r w:rsidR="00795133">
              <w:t xml:space="preserve">astily </w:t>
            </w:r>
          </w:p>
        </w:tc>
        <w:tc>
          <w:tcPr>
            <w:tcW w:w="2429" w:type="dxa"/>
          </w:tcPr>
          <w:p w14:paraId="21A56E2E" w14:textId="408AABFC" w:rsidR="00594237" w:rsidRPr="001C4BE5" w:rsidRDefault="00594237" w:rsidP="005942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plodded                 </w:t>
            </w:r>
            <w:r w:rsidRPr="001C4BE5">
              <w:rPr>
                <w:sz w:val="24"/>
                <w:szCs w:val="24"/>
              </w:rPr>
              <w:t xml:space="preserve">                  </w:t>
            </w:r>
          </w:p>
          <w:p w14:paraId="628095D4" w14:textId="51BCDF27" w:rsidR="00594237" w:rsidRPr="001C4BE5" w:rsidRDefault="00594237" w:rsidP="00594237">
            <w:pPr>
              <w:rPr>
                <w:sz w:val="24"/>
                <w:szCs w:val="24"/>
              </w:rPr>
            </w:pPr>
            <w:r w:rsidRPr="001C4BE5">
              <w:rPr>
                <w:sz w:val="24"/>
                <w:szCs w:val="24"/>
              </w:rPr>
              <w:t xml:space="preserve">crept                 </w:t>
            </w:r>
            <w:r>
              <w:rPr>
                <w:sz w:val="24"/>
                <w:szCs w:val="24"/>
              </w:rPr>
              <w:t xml:space="preserve">      exchange          </w:t>
            </w:r>
          </w:p>
          <w:p w14:paraId="7A00CBEA" w14:textId="19325398" w:rsidR="00594237" w:rsidRPr="001C4BE5" w:rsidRDefault="00594237" w:rsidP="00594237">
            <w:pPr>
              <w:rPr>
                <w:sz w:val="24"/>
                <w:szCs w:val="24"/>
              </w:rPr>
            </w:pPr>
            <w:r w:rsidRPr="001C4BE5">
              <w:rPr>
                <w:sz w:val="24"/>
                <w:szCs w:val="24"/>
              </w:rPr>
              <w:t>Harp                            grind                                   boomed</w:t>
            </w:r>
          </w:p>
          <w:p w14:paraId="643A6328" w14:textId="5FA10D5E" w:rsidR="00D021BF" w:rsidRPr="00594237" w:rsidRDefault="00594237" w:rsidP="00E51BCF">
            <w:pPr>
              <w:rPr>
                <w:sz w:val="24"/>
                <w:szCs w:val="24"/>
              </w:rPr>
            </w:pPr>
            <w:r w:rsidRPr="001C4BE5">
              <w:rPr>
                <w:sz w:val="24"/>
                <w:szCs w:val="24"/>
              </w:rPr>
              <w:t xml:space="preserve">Sprinted                      axe                           </w:t>
            </w:r>
          </w:p>
        </w:tc>
        <w:tc>
          <w:tcPr>
            <w:tcW w:w="2429" w:type="dxa"/>
          </w:tcPr>
          <w:p w14:paraId="2EFAF0F1" w14:textId="7B3E93BC" w:rsidR="00D021BF" w:rsidRPr="001370F1" w:rsidRDefault="009765BC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D021BF" w:rsidRPr="5F4BDDF3">
              <w:rPr>
                <w:sz w:val="24"/>
                <w:szCs w:val="24"/>
              </w:rPr>
              <w:t>ischief</w:t>
            </w:r>
          </w:p>
          <w:p w14:paraId="6BFA073E" w14:textId="77777777" w:rsidR="00D021BF" w:rsidRPr="001370F1" w:rsidRDefault="00D021BF" w:rsidP="003E4608">
            <w:pPr>
              <w:rPr>
                <w:sz w:val="24"/>
                <w:szCs w:val="24"/>
              </w:rPr>
            </w:pPr>
            <w:r w:rsidRPr="5F4BDDF3">
              <w:rPr>
                <w:sz w:val="24"/>
                <w:szCs w:val="24"/>
              </w:rPr>
              <w:t>Implored</w:t>
            </w:r>
          </w:p>
          <w:p w14:paraId="71F4D07A" w14:textId="390BE9D6" w:rsidR="00D021BF" w:rsidRPr="001370F1" w:rsidRDefault="009765BC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D021BF" w:rsidRPr="5F4BDDF3">
              <w:rPr>
                <w:sz w:val="24"/>
                <w:szCs w:val="24"/>
              </w:rPr>
              <w:t>ooseberry</w:t>
            </w:r>
          </w:p>
          <w:p w14:paraId="57EEDB5E" w14:textId="0DCA42F0" w:rsidR="00D021BF" w:rsidRPr="001370F1" w:rsidRDefault="009765BC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D021BF" w:rsidRPr="5F4BDDF3">
              <w:rPr>
                <w:sz w:val="24"/>
                <w:szCs w:val="24"/>
              </w:rPr>
              <w:t>amomile tea</w:t>
            </w:r>
          </w:p>
          <w:p w14:paraId="01629984" w14:textId="1C581FBF" w:rsidR="00D021BF" w:rsidRPr="001370F1" w:rsidRDefault="009765BC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D021BF" w:rsidRPr="5F4BDDF3">
              <w:rPr>
                <w:sz w:val="24"/>
                <w:szCs w:val="24"/>
              </w:rPr>
              <w:t>ggs</w:t>
            </w:r>
          </w:p>
          <w:p w14:paraId="3EA813CD" w14:textId="104A049A" w:rsidR="00D021BF" w:rsidRPr="001370F1" w:rsidRDefault="009765BC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D021BF" w:rsidRPr="5F4BDDF3">
              <w:rPr>
                <w:sz w:val="24"/>
                <w:szCs w:val="24"/>
              </w:rPr>
              <w:t xml:space="preserve">aterpillar, </w:t>
            </w:r>
            <w:proofErr w:type="spellStart"/>
            <w:r w:rsidR="00D021BF" w:rsidRPr="5F4BDDF3">
              <w:rPr>
                <w:sz w:val="24"/>
                <w:szCs w:val="24"/>
              </w:rPr>
              <w:t>crystalis</w:t>
            </w:r>
            <w:proofErr w:type="spellEnd"/>
            <w:r w:rsidR="00D021BF" w:rsidRPr="5F4BDDF3">
              <w:rPr>
                <w:sz w:val="24"/>
                <w:szCs w:val="24"/>
              </w:rPr>
              <w:t>, butterfly</w:t>
            </w:r>
          </w:p>
        </w:tc>
        <w:tc>
          <w:tcPr>
            <w:tcW w:w="2434" w:type="dxa"/>
          </w:tcPr>
          <w:p w14:paraId="6C41EEC4" w14:textId="476293CF" w:rsidR="00594237" w:rsidRPr="009765BC" w:rsidRDefault="009765BC" w:rsidP="0059423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</w:t>
            </w:r>
            <w:r w:rsidR="00594237" w:rsidRPr="009765BC">
              <w:rPr>
                <w:bCs/>
                <w:sz w:val="24"/>
                <w:szCs w:val="24"/>
              </w:rPr>
              <w:t>awdle, cap, woodcutter, blows, tracked, smacking, overheard</w:t>
            </w:r>
          </w:p>
          <w:p w14:paraId="07C23D45" w14:textId="643256D8" w:rsidR="00D021BF" w:rsidRPr="001370F1" w:rsidRDefault="00D021BF" w:rsidP="003E4608">
            <w:pPr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14:paraId="6E70C005" w14:textId="7A3A8FB5" w:rsidR="00D021BF" w:rsidRPr="001370F1" w:rsidRDefault="00D021BF" w:rsidP="003E4608">
            <w:pPr>
              <w:rPr>
                <w:sz w:val="24"/>
                <w:szCs w:val="24"/>
              </w:rPr>
            </w:pPr>
          </w:p>
        </w:tc>
      </w:tr>
      <w:tr w:rsidR="00D021BF" w14:paraId="7CAD7A0A" w14:textId="77777777" w:rsidTr="003E4608">
        <w:tc>
          <w:tcPr>
            <w:tcW w:w="2040" w:type="dxa"/>
          </w:tcPr>
          <w:p w14:paraId="2974E3F3" w14:textId="77777777" w:rsidR="00D021BF" w:rsidRPr="00540C36" w:rsidRDefault="00D021BF" w:rsidP="003E4608">
            <w:pPr>
              <w:rPr>
                <w:b/>
              </w:rPr>
            </w:pPr>
            <w:r w:rsidRPr="00540C36">
              <w:rPr>
                <w:b/>
              </w:rPr>
              <w:t>ALL TIME TOOLKIT</w:t>
            </w:r>
          </w:p>
        </w:tc>
        <w:tc>
          <w:tcPr>
            <w:tcW w:w="14220" w:type="dxa"/>
            <w:gridSpan w:val="6"/>
          </w:tcPr>
          <w:p w14:paraId="04599A27" w14:textId="54E929D5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5F4BDDF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Writing on the line, finger spaces, capital letters to begin sentences, full stops to end sentences, Fred fingers for spelling, using sound mats to support spell</w:t>
            </w:r>
            <w:r w:rsidR="005953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ing, vocabulary, r</w:t>
            </w:r>
            <w:r w:rsidR="0059423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eading back you</w:t>
            </w:r>
            <w:r w:rsidR="0059535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r</w:t>
            </w:r>
            <w:r w:rsidR="00594237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work.</w:t>
            </w:r>
          </w:p>
          <w:p w14:paraId="7C7B7878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  <w:p w14:paraId="27C99D8A" w14:textId="77777777" w:rsidR="00D021BF" w:rsidRDefault="00D021BF" w:rsidP="003E460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262FD9B4" w14:textId="77777777" w:rsidR="00D021BF" w:rsidRDefault="00D021BF" w:rsidP="00D021BF"/>
    <w:p w14:paraId="3AEE7283" w14:textId="77777777" w:rsidR="00780320" w:rsidRDefault="00780320" w:rsidP="00D021BF"/>
    <w:p w14:paraId="2362B798" w14:textId="77777777" w:rsidR="00780320" w:rsidRDefault="00780320" w:rsidP="00D021BF"/>
    <w:p w14:paraId="71E82F9D" w14:textId="77777777" w:rsidR="00780320" w:rsidRDefault="00780320" w:rsidP="00D021BF"/>
    <w:p w14:paraId="4AA7B30C" w14:textId="77777777" w:rsidR="00780320" w:rsidRDefault="00780320" w:rsidP="00D021BF"/>
    <w:p w14:paraId="169546ED" w14:textId="77777777" w:rsidR="00780320" w:rsidRDefault="00780320" w:rsidP="00D021BF"/>
    <w:p w14:paraId="4E598293" w14:textId="77777777" w:rsidR="00780320" w:rsidRDefault="00780320" w:rsidP="00D021BF"/>
    <w:p w14:paraId="3A047B3B" w14:textId="77777777" w:rsidR="00780320" w:rsidRDefault="00780320" w:rsidP="00D021BF"/>
    <w:p w14:paraId="4D585AAB" w14:textId="77777777" w:rsidR="00780320" w:rsidRDefault="00780320" w:rsidP="00D021BF"/>
    <w:p w14:paraId="188767C2" w14:textId="25179097" w:rsidR="00780320" w:rsidRPr="00780320" w:rsidRDefault="00780320" w:rsidP="00780320">
      <w:pPr>
        <w:rPr>
          <w:b/>
          <w:sz w:val="28"/>
          <w:szCs w:val="28"/>
          <w:u w:val="single"/>
        </w:rPr>
      </w:pPr>
      <w:r w:rsidRPr="00780320">
        <w:rPr>
          <w:b/>
          <w:sz w:val="28"/>
          <w:szCs w:val="28"/>
          <w:u w:val="single"/>
        </w:rPr>
        <w:lastRenderedPageBreak/>
        <w:t xml:space="preserve">YEAR 3 </w:t>
      </w:r>
    </w:p>
    <w:p w14:paraId="4C82059D" w14:textId="1DA440D7" w:rsidR="00780320" w:rsidRDefault="00780320" w:rsidP="00780320">
      <w:pPr>
        <w:rPr>
          <w:b/>
          <w:color w:val="FF0000"/>
        </w:rPr>
      </w:pPr>
      <w:r w:rsidRPr="00540C36">
        <w:rPr>
          <w:b/>
          <w:color w:val="00B050"/>
        </w:rPr>
        <w:t>Green – New grammar</w:t>
      </w:r>
      <w:r>
        <w:t xml:space="preserve">, </w:t>
      </w:r>
      <w:r w:rsidRPr="00540C36">
        <w:rPr>
          <w:b/>
          <w:color w:val="FF0000"/>
        </w:rPr>
        <w:t xml:space="preserve">Red </w:t>
      </w:r>
      <w:r>
        <w:rPr>
          <w:b/>
          <w:color w:val="FF0000"/>
        </w:rPr>
        <w:t>–</w:t>
      </w:r>
      <w:r w:rsidRPr="00540C36">
        <w:rPr>
          <w:b/>
          <w:color w:val="FF0000"/>
        </w:rPr>
        <w:t xml:space="preserve"> Revisiting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9"/>
        <w:gridCol w:w="2388"/>
        <w:gridCol w:w="2435"/>
        <w:gridCol w:w="2428"/>
        <w:gridCol w:w="2428"/>
        <w:gridCol w:w="2439"/>
        <w:gridCol w:w="2433"/>
      </w:tblGrid>
      <w:tr w:rsidR="00780320" w14:paraId="15BF4F41" w14:textId="77777777" w:rsidTr="003E4608">
        <w:tc>
          <w:tcPr>
            <w:tcW w:w="1709" w:type="dxa"/>
          </w:tcPr>
          <w:p w14:paraId="331E47D4" w14:textId="77777777" w:rsidR="00780320" w:rsidRDefault="00780320" w:rsidP="003E4608"/>
        </w:tc>
        <w:tc>
          <w:tcPr>
            <w:tcW w:w="2388" w:type="dxa"/>
          </w:tcPr>
          <w:p w14:paraId="2BB66A28" w14:textId="77777777" w:rsidR="00780320" w:rsidRPr="00540C36" w:rsidRDefault="00780320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1</w:t>
            </w:r>
          </w:p>
        </w:tc>
        <w:tc>
          <w:tcPr>
            <w:tcW w:w="2435" w:type="dxa"/>
          </w:tcPr>
          <w:p w14:paraId="101347B7" w14:textId="77777777" w:rsidR="00780320" w:rsidRPr="00540C36" w:rsidRDefault="00780320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2</w:t>
            </w:r>
          </w:p>
        </w:tc>
        <w:tc>
          <w:tcPr>
            <w:tcW w:w="2428" w:type="dxa"/>
          </w:tcPr>
          <w:p w14:paraId="4EB30063" w14:textId="77777777" w:rsidR="00780320" w:rsidRPr="00540C36" w:rsidRDefault="00780320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1</w:t>
            </w:r>
          </w:p>
        </w:tc>
        <w:tc>
          <w:tcPr>
            <w:tcW w:w="2428" w:type="dxa"/>
          </w:tcPr>
          <w:p w14:paraId="4422A5B0" w14:textId="77777777" w:rsidR="00780320" w:rsidRPr="00540C36" w:rsidRDefault="00780320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2</w:t>
            </w:r>
          </w:p>
        </w:tc>
        <w:tc>
          <w:tcPr>
            <w:tcW w:w="2439" w:type="dxa"/>
          </w:tcPr>
          <w:p w14:paraId="003B34F9" w14:textId="77777777" w:rsidR="00780320" w:rsidRPr="00540C36" w:rsidRDefault="00780320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1</w:t>
            </w:r>
          </w:p>
        </w:tc>
        <w:tc>
          <w:tcPr>
            <w:tcW w:w="2433" w:type="dxa"/>
          </w:tcPr>
          <w:p w14:paraId="7A6BD460" w14:textId="77777777" w:rsidR="00780320" w:rsidRPr="00540C36" w:rsidRDefault="00780320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2</w:t>
            </w:r>
          </w:p>
        </w:tc>
      </w:tr>
      <w:tr w:rsidR="00780320" w14:paraId="1DEB6EA1" w14:textId="77777777" w:rsidTr="003E4608">
        <w:tc>
          <w:tcPr>
            <w:tcW w:w="1709" w:type="dxa"/>
          </w:tcPr>
          <w:p w14:paraId="67503386" w14:textId="77777777" w:rsidR="00780320" w:rsidRPr="00540C36" w:rsidRDefault="00780320" w:rsidP="003E4608">
            <w:pPr>
              <w:rPr>
                <w:b/>
              </w:rPr>
            </w:pPr>
            <w:r w:rsidRPr="00540C36">
              <w:rPr>
                <w:b/>
              </w:rPr>
              <w:t>TRANSCRIPTION OR PAG</w:t>
            </w:r>
          </w:p>
          <w:p w14:paraId="0AD57D64" w14:textId="77777777" w:rsidR="00780320" w:rsidRPr="00540C36" w:rsidRDefault="00780320" w:rsidP="003E4608">
            <w:pPr>
              <w:rPr>
                <w:b/>
              </w:rPr>
            </w:pPr>
          </w:p>
          <w:p w14:paraId="3B381369" w14:textId="77777777" w:rsidR="00780320" w:rsidRPr="00540C36" w:rsidRDefault="00780320" w:rsidP="003E4608">
            <w:pPr>
              <w:rPr>
                <w:b/>
              </w:rPr>
            </w:pPr>
          </w:p>
          <w:p w14:paraId="714D71D1" w14:textId="77777777" w:rsidR="00780320" w:rsidRPr="00540C36" w:rsidRDefault="00780320" w:rsidP="003E4608">
            <w:pPr>
              <w:rPr>
                <w:b/>
              </w:rPr>
            </w:pPr>
          </w:p>
        </w:tc>
        <w:tc>
          <w:tcPr>
            <w:tcW w:w="2388" w:type="dxa"/>
          </w:tcPr>
          <w:p w14:paraId="591BAF52" w14:textId="195917A8" w:rsidR="007E0000" w:rsidRDefault="007E0000" w:rsidP="003E4608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Capital letters for beginning of sentences and proper nouns</w:t>
            </w:r>
          </w:p>
          <w:p w14:paraId="70B6F1DD" w14:textId="611D3FCA" w:rsidR="007E0000" w:rsidRDefault="007E0000" w:rsidP="003E4608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Letter formation</w:t>
            </w:r>
          </w:p>
          <w:p w14:paraId="4314547D" w14:textId="5E5AB697" w:rsidR="00780320" w:rsidRPr="002A3B3A" w:rsidRDefault="00780320" w:rsidP="003E4608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2A3B3A">
              <w:rPr>
                <w:color w:val="FF0000"/>
                <w:sz w:val="20"/>
                <w:szCs w:val="20"/>
              </w:rPr>
              <w:t>Y2 Coordinating conjunctions</w:t>
            </w:r>
          </w:p>
          <w:p w14:paraId="7DFA1919" w14:textId="77777777" w:rsidR="00780320" w:rsidRPr="002A3B3A" w:rsidRDefault="00780320" w:rsidP="003E4608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2A3B3A">
              <w:rPr>
                <w:color w:val="FF0000"/>
                <w:sz w:val="20"/>
                <w:szCs w:val="20"/>
              </w:rPr>
              <w:t>Subordinating conjunctions</w:t>
            </w:r>
          </w:p>
          <w:p w14:paraId="7EA1BE2D" w14:textId="77777777" w:rsidR="00780320" w:rsidRPr="002A3B3A" w:rsidRDefault="00780320" w:rsidP="003E4608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2A3B3A">
              <w:rPr>
                <w:color w:val="FF0000"/>
                <w:sz w:val="20"/>
                <w:szCs w:val="20"/>
              </w:rPr>
              <w:t>Expanded noun phrases</w:t>
            </w:r>
          </w:p>
          <w:p w14:paraId="1E09CC58" w14:textId="77777777" w:rsidR="00780320" w:rsidRPr="002A3B3A" w:rsidRDefault="00780320" w:rsidP="003E4608">
            <w:pPr>
              <w:rPr>
                <w:color w:val="FF0000"/>
                <w:sz w:val="20"/>
                <w:szCs w:val="20"/>
              </w:rPr>
            </w:pPr>
            <w:r w:rsidRPr="002A3B3A">
              <w:rPr>
                <w:color w:val="FF0000"/>
                <w:sz w:val="20"/>
                <w:szCs w:val="20"/>
              </w:rPr>
              <w:t>Commas in a list</w:t>
            </w:r>
          </w:p>
          <w:p w14:paraId="78F11984" w14:textId="77777777" w:rsidR="00780320" w:rsidRPr="002A3B3A" w:rsidRDefault="00780320" w:rsidP="003E4608">
            <w:pPr>
              <w:rPr>
                <w:b/>
                <w:color w:val="00B050"/>
                <w:sz w:val="20"/>
                <w:szCs w:val="20"/>
              </w:rPr>
            </w:pPr>
            <w:r w:rsidRPr="002A3B3A">
              <w:rPr>
                <w:b/>
                <w:color w:val="00B050"/>
                <w:sz w:val="20"/>
                <w:szCs w:val="20"/>
              </w:rPr>
              <w:t xml:space="preserve">Possessive apostrophe for regular plurals i.e. girls, boys’ and irregular plurals i.e. children’s </w:t>
            </w:r>
          </w:p>
          <w:p w14:paraId="546CDD14" w14:textId="77777777" w:rsidR="00780320" w:rsidRDefault="00780320" w:rsidP="003E4608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O</w:t>
            </w:r>
            <w:r w:rsidRPr="002A3B3A">
              <w:rPr>
                <w:b/>
                <w:color w:val="00B050"/>
                <w:sz w:val="18"/>
                <w:szCs w:val="18"/>
              </w:rPr>
              <w:t>nomatopoeia</w:t>
            </w:r>
            <w:r>
              <w:rPr>
                <w:b/>
                <w:color w:val="00B050"/>
                <w:sz w:val="18"/>
                <w:szCs w:val="18"/>
              </w:rPr>
              <w:t>s</w:t>
            </w:r>
          </w:p>
          <w:p w14:paraId="6F6A397B" w14:textId="77777777" w:rsidR="00780320" w:rsidRPr="002A3B3A" w:rsidRDefault="00780320" w:rsidP="003E4608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Paragraphs</w:t>
            </w:r>
          </w:p>
        </w:tc>
        <w:tc>
          <w:tcPr>
            <w:tcW w:w="2435" w:type="dxa"/>
          </w:tcPr>
          <w:p w14:paraId="592C0F21" w14:textId="77777777" w:rsidR="00780320" w:rsidRPr="00F97441" w:rsidRDefault="00780320" w:rsidP="003E4608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F97441">
              <w:rPr>
                <w:b/>
                <w:bCs/>
                <w:color w:val="FF0000"/>
                <w:sz w:val="20"/>
                <w:szCs w:val="20"/>
              </w:rPr>
              <w:t>Paragraphs</w:t>
            </w:r>
          </w:p>
          <w:p w14:paraId="0A4D511D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Inverted commas for direct speech</w:t>
            </w:r>
          </w:p>
          <w:p w14:paraId="532D7D22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Adverbs</w:t>
            </w:r>
          </w:p>
          <w:p w14:paraId="132652A7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Forms of a/an</w:t>
            </w:r>
          </w:p>
          <w:p w14:paraId="403D8737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Time conjunctions</w:t>
            </w:r>
          </w:p>
          <w:p w14:paraId="13792BD0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Spell further homophones</w:t>
            </w:r>
          </w:p>
          <w:p w14:paraId="2A929472" w14:textId="77777777" w:rsidR="00780320" w:rsidRDefault="00780320" w:rsidP="003E4608"/>
        </w:tc>
        <w:tc>
          <w:tcPr>
            <w:tcW w:w="2428" w:type="dxa"/>
          </w:tcPr>
          <w:p w14:paraId="545590A3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Past tense</w:t>
            </w:r>
          </w:p>
          <w:p w14:paraId="719A9208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Suffixes –ed</w:t>
            </w:r>
          </w:p>
          <w:p w14:paraId="51E12E6C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Adjectives/Expanded noun phrases</w:t>
            </w:r>
          </w:p>
          <w:p w14:paraId="46BEC644" w14:textId="77777777" w:rsidR="00780320" w:rsidRDefault="00780320" w:rsidP="003E4608">
            <w:pPr>
              <w:rPr>
                <w:bCs/>
                <w:color w:val="FF0000"/>
                <w:sz w:val="20"/>
                <w:szCs w:val="20"/>
              </w:rPr>
            </w:pPr>
            <w:r w:rsidRPr="002A3B3A">
              <w:rPr>
                <w:bCs/>
                <w:color w:val="FF0000"/>
                <w:sz w:val="20"/>
                <w:szCs w:val="20"/>
              </w:rPr>
              <w:t>Formation of nouns using a range of prefixes</w:t>
            </w:r>
          </w:p>
          <w:p w14:paraId="1FC90129" w14:textId="77777777" w:rsidR="00780320" w:rsidRDefault="00780320" w:rsidP="003E4608">
            <w:pPr>
              <w:rPr>
                <w:color w:val="FF0000"/>
                <w:sz w:val="18"/>
                <w:szCs w:val="18"/>
              </w:rPr>
            </w:pPr>
            <w:r w:rsidRPr="002A3B3A">
              <w:rPr>
                <w:color w:val="FF0000"/>
                <w:sz w:val="18"/>
                <w:szCs w:val="18"/>
              </w:rPr>
              <w:t>Onomatopoeias</w:t>
            </w:r>
          </w:p>
          <w:p w14:paraId="7D3E4F4B" w14:textId="77777777" w:rsidR="00780320" w:rsidRPr="002A3B3A" w:rsidRDefault="00780320" w:rsidP="003E4608">
            <w:pPr>
              <w:rPr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Spell further homophones</w:t>
            </w:r>
          </w:p>
          <w:p w14:paraId="5A74E26F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</w:p>
          <w:p w14:paraId="511FB5A2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Cause conjunctions</w:t>
            </w:r>
          </w:p>
          <w:p w14:paraId="4887E49D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Place conjunctions</w:t>
            </w:r>
          </w:p>
          <w:p w14:paraId="205A2FEE" w14:textId="77777777" w:rsidR="00780320" w:rsidRPr="002A3B3A" w:rsidRDefault="00780320" w:rsidP="003E4608">
            <w:pPr>
              <w:rPr>
                <w:b/>
                <w:color w:val="00B050"/>
                <w:sz w:val="20"/>
                <w:szCs w:val="20"/>
              </w:rPr>
            </w:pPr>
            <w:r w:rsidRPr="002A3B3A">
              <w:rPr>
                <w:b/>
                <w:color w:val="00B050"/>
                <w:sz w:val="20"/>
                <w:szCs w:val="20"/>
              </w:rPr>
              <w:t>Similes</w:t>
            </w:r>
          </w:p>
          <w:p w14:paraId="3EED8F95" w14:textId="77777777" w:rsidR="00780320" w:rsidRDefault="00780320" w:rsidP="003E4608"/>
        </w:tc>
        <w:tc>
          <w:tcPr>
            <w:tcW w:w="2428" w:type="dxa"/>
          </w:tcPr>
          <w:p w14:paraId="3AAA23F7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Inverted commas for direct speech</w:t>
            </w:r>
          </w:p>
          <w:p w14:paraId="2C329698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Time, cause and place conjunctions</w:t>
            </w:r>
          </w:p>
          <w:p w14:paraId="2BC81338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Forms of a/an</w:t>
            </w:r>
          </w:p>
          <w:p w14:paraId="3596288E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Formation of nouns using a range of prefixes</w:t>
            </w:r>
          </w:p>
          <w:p w14:paraId="5C9EA7ED" w14:textId="77777777" w:rsidR="00780320" w:rsidRPr="0073165B" w:rsidRDefault="00780320" w:rsidP="003E4608">
            <w:r w:rsidRPr="0073165B">
              <w:rPr>
                <w:color w:val="FF0000"/>
                <w:sz w:val="20"/>
                <w:szCs w:val="20"/>
              </w:rPr>
              <w:t>Spell further homophones</w:t>
            </w:r>
          </w:p>
        </w:tc>
        <w:tc>
          <w:tcPr>
            <w:tcW w:w="2439" w:type="dxa"/>
          </w:tcPr>
          <w:p w14:paraId="4D9D0EDB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Inverted commas for direct speech</w:t>
            </w:r>
          </w:p>
          <w:p w14:paraId="1D4FC6A5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Time, cause and place conjunctions</w:t>
            </w:r>
          </w:p>
          <w:p w14:paraId="18846EAD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Forms of a/an</w:t>
            </w:r>
          </w:p>
          <w:p w14:paraId="2B96A84F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Formation of nouns using a range of prefixes</w:t>
            </w:r>
          </w:p>
          <w:p w14:paraId="4DC3A0C9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Spell further homophones</w:t>
            </w:r>
          </w:p>
          <w:p w14:paraId="64FC20CD" w14:textId="77777777" w:rsidR="00780320" w:rsidRPr="00B43646" w:rsidRDefault="00780320" w:rsidP="003E4608">
            <w:pPr>
              <w:rPr>
                <w:bCs/>
                <w:color w:val="FF0000"/>
                <w:sz w:val="20"/>
                <w:szCs w:val="20"/>
              </w:rPr>
            </w:pPr>
            <w:r w:rsidRPr="00B43646">
              <w:rPr>
                <w:bCs/>
                <w:color w:val="FF0000"/>
                <w:sz w:val="20"/>
                <w:szCs w:val="20"/>
              </w:rPr>
              <w:t xml:space="preserve">Possessive apostrophe for regular plurals i.e. girls, boys’ and irregular plurals i.e. children’s </w:t>
            </w:r>
          </w:p>
          <w:p w14:paraId="378333E3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</w:p>
          <w:p w14:paraId="3F6A5605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</w:p>
          <w:p w14:paraId="6D72CD63" w14:textId="77777777" w:rsidR="00780320" w:rsidRDefault="00780320" w:rsidP="003E460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3364D3CD">
              <w:rPr>
                <w:b/>
                <w:bCs/>
                <w:color w:val="00B050"/>
                <w:sz w:val="20"/>
                <w:szCs w:val="20"/>
              </w:rPr>
              <w:t>Present perfect tense</w:t>
            </w:r>
          </w:p>
          <w:p w14:paraId="683E4B6B" w14:textId="77777777" w:rsidR="00780320" w:rsidRDefault="00780320" w:rsidP="003E4608"/>
        </w:tc>
        <w:tc>
          <w:tcPr>
            <w:tcW w:w="2433" w:type="dxa"/>
          </w:tcPr>
          <w:p w14:paraId="38E03CD6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Inverted commas for direct speech</w:t>
            </w:r>
          </w:p>
          <w:p w14:paraId="0D8AA5FA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Time, cause and place conjunctions</w:t>
            </w:r>
          </w:p>
          <w:p w14:paraId="1B0E1F32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Forms of a/an</w:t>
            </w:r>
          </w:p>
          <w:p w14:paraId="07CF7D8F" w14:textId="77777777" w:rsidR="00780320" w:rsidRDefault="00780320" w:rsidP="003E4608">
            <w:pPr>
              <w:rPr>
                <w:color w:val="FF0000"/>
                <w:sz w:val="20"/>
                <w:szCs w:val="20"/>
              </w:rPr>
            </w:pPr>
            <w:r w:rsidRPr="3364D3CD">
              <w:rPr>
                <w:color w:val="FF0000"/>
                <w:sz w:val="20"/>
                <w:szCs w:val="20"/>
              </w:rPr>
              <w:t>Formation of nouns using a range of prefixes</w:t>
            </w:r>
          </w:p>
          <w:p w14:paraId="3E1099DC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color w:val="FF0000"/>
                <w:sz w:val="20"/>
                <w:szCs w:val="20"/>
              </w:rPr>
              <w:t>Spell further homophones</w:t>
            </w:r>
          </w:p>
        </w:tc>
      </w:tr>
      <w:tr w:rsidR="00780320" w14:paraId="669D4D1F" w14:textId="77777777" w:rsidTr="003E4608">
        <w:tc>
          <w:tcPr>
            <w:tcW w:w="1709" w:type="dxa"/>
          </w:tcPr>
          <w:p w14:paraId="6BFFEAEE" w14:textId="77777777" w:rsidR="00780320" w:rsidRPr="00540C36" w:rsidRDefault="00780320" w:rsidP="003E4608">
            <w:pPr>
              <w:rPr>
                <w:b/>
              </w:rPr>
            </w:pPr>
            <w:r w:rsidRPr="00540C36">
              <w:rPr>
                <w:b/>
              </w:rPr>
              <w:t>COMPOSITION</w:t>
            </w:r>
          </w:p>
        </w:tc>
        <w:tc>
          <w:tcPr>
            <w:tcW w:w="2388" w:type="dxa"/>
          </w:tcPr>
          <w:p w14:paraId="53E4A180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05147ADA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7DB9BE61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</w:p>
          <w:p w14:paraId="59C9907D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24B8F1FD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662843EF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31C31D8A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2550F853" w14:textId="77777777" w:rsidR="00780320" w:rsidRPr="0073165B" w:rsidRDefault="00780320" w:rsidP="003E4608">
            <w:pPr>
              <w:rPr>
                <w:sz w:val="20"/>
                <w:szCs w:val="20"/>
              </w:rPr>
            </w:pPr>
          </w:p>
          <w:p w14:paraId="2E533CAE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 xml:space="preserve">assess the effectiveness of their own writing and </w:t>
            </w:r>
            <w:r w:rsidRPr="0073165B">
              <w:rPr>
                <w:sz w:val="20"/>
                <w:szCs w:val="20"/>
              </w:rPr>
              <w:lastRenderedPageBreak/>
              <w:t>others’ writing and suggest improvements</w:t>
            </w:r>
          </w:p>
          <w:p w14:paraId="4A4B9F59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522D05C1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24429096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28B18B4F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3E3A0DBF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2435" w:type="dxa"/>
          </w:tcPr>
          <w:p w14:paraId="542E2D21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0A86358A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59C0ADD9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</w:p>
          <w:p w14:paraId="4FDA38F2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01C770F6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5B454710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0BC4056A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7A105A64" w14:textId="77777777" w:rsidR="00780320" w:rsidRPr="0073165B" w:rsidRDefault="00780320" w:rsidP="003E4608">
            <w:pPr>
              <w:rPr>
                <w:sz w:val="20"/>
                <w:szCs w:val="20"/>
              </w:rPr>
            </w:pPr>
          </w:p>
          <w:p w14:paraId="6068B8F2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 xml:space="preserve">assess the effectiveness of their own writing and </w:t>
            </w:r>
            <w:r w:rsidRPr="0073165B">
              <w:rPr>
                <w:sz w:val="20"/>
                <w:szCs w:val="20"/>
              </w:rPr>
              <w:lastRenderedPageBreak/>
              <w:t>others’ writing and suggest improvements</w:t>
            </w:r>
          </w:p>
          <w:p w14:paraId="2C8BF741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10993C34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61A74438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68F1146C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03A96BA6" w14:textId="77777777" w:rsidR="00780320" w:rsidRDefault="00780320" w:rsidP="003E4608"/>
        </w:tc>
        <w:tc>
          <w:tcPr>
            <w:tcW w:w="2428" w:type="dxa"/>
          </w:tcPr>
          <w:p w14:paraId="15936ED0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540EDB2E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58FB67B3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</w:p>
          <w:p w14:paraId="3FC61EC3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2E96E56C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6DEC3E1E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1B17F598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013582E4" w14:textId="77777777" w:rsidR="00780320" w:rsidRPr="0073165B" w:rsidRDefault="00780320" w:rsidP="003E4608">
            <w:pPr>
              <w:rPr>
                <w:sz w:val="20"/>
                <w:szCs w:val="20"/>
              </w:rPr>
            </w:pPr>
          </w:p>
          <w:p w14:paraId="7CEB20EB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 xml:space="preserve">assess the effectiveness of their own writing and </w:t>
            </w:r>
            <w:r w:rsidRPr="0073165B">
              <w:rPr>
                <w:sz w:val="20"/>
                <w:szCs w:val="20"/>
              </w:rPr>
              <w:lastRenderedPageBreak/>
              <w:t>others’ writing and suggest improvements</w:t>
            </w:r>
          </w:p>
          <w:p w14:paraId="635ACB22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2D2FD528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1F113866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72AD64DD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01035AE4" w14:textId="77777777" w:rsidR="00780320" w:rsidRDefault="00780320" w:rsidP="003E4608"/>
        </w:tc>
        <w:tc>
          <w:tcPr>
            <w:tcW w:w="2428" w:type="dxa"/>
          </w:tcPr>
          <w:p w14:paraId="78C27FD1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58AE6E76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36D07BB6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</w:p>
          <w:p w14:paraId="7726BC99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241E1E5D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327F951A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6387CC94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6BC02434" w14:textId="77777777" w:rsidR="00780320" w:rsidRPr="0073165B" w:rsidRDefault="00780320" w:rsidP="003E4608">
            <w:pPr>
              <w:rPr>
                <w:sz w:val="20"/>
                <w:szCs w:val="20"/>
              </w:rPr>
            </w:pPr>
          </w:p>
          <w:p w14:paraId="4539C1F2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 xml:space="preserve">assess the effectiveness of their own writing and </w:t>
            </w:r>
            <w:r w:rsidRPr="0073165B">
              <w:rPr>
                <w:sz w:val="20"/>
                <w:szCs w:val="20"/>
              </w:rPr>
              <w:lastRenderedPageBreak/>
              <w:t>others’ writing and suggest improvements</w:t>
            </w:r>
          </w:p>
          <w:p w14:paraId="53D23FD9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43E846FE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40F84BF9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10877729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37F3225B" w14:textId="77777777" w:rsidR="00780320" w:rsidRDefault="00780320" w:rsidP="003E4608"/>
        </w:tc>
        <w:tc>
          <w:tcPr>
            <w:tcW w:w="2439" w:type="dxa"/>
          </w:tcPr>
          <w:p w14:paraId="0579DB53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2EDF9F99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53FA7D02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</w:p>
          <w:p w14:paraId="4B9A9A0E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0514ED3F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0EDE3B6B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7E9A2DD1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7BDCA2BC" w14:textId="77777777" w:rsidR="00780320" w:rsidRPr="0073165B" w:rsidRDefault="00780320" w:rsidP="003E4608">
            <w:pPr>
              <w:rPr>
                <w:sz w:val="20"/>
                <w:szCs w:val="20"/>
              </w:rPr>
            </w:pPr>
          </w:p>
          <w:p w14:paraId="5A5BF138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 xml:space="preserve">assess the effectiveness of their own writing and </w:t>
            </w:r>
            <w:r w:rsidRPr="0073165B">
              <w:rPr>
                <w:sz w:val="20"/>
                <w:szCs w:val="20"/>
              </w:rPr>
              <w:lastRenderedPageBreak/>
              <w:t>others’ writing and suggest improvements</w:t>
            </w:r>
          </w:p>
          <w:p w14:paraId="1441D2FA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3C478E4C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202ACC68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24F0809C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39829772" w14:textId="77777777" w:rsidR="00780320" w:rsidRDefault="00780320" w:rsidP="003E4608"/>
        </w:tc>
        <w:tc>
          <w:tcPr>
            <w:tcW w:w="2433" w:type="dxa"/>
          </w:tcPr>
          <w:p w14:paraId="61F8C1C9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1F2F1FE7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6DE79943" w14:textId="77777777" w:rsidR="00780320" w:rsidRPr="0073165B" w:rsidRDefault="00780320" w:rsidP="003E4608">
            <w:pPr>
              <w:rPr>
                <w:bCs/>
                <w:sz w:val="20"/>
                <w:szCs w:val="20"/>
              </w:rPr>
            </w:pPr>
          </w:p>
          <w:p w14:paraId="68EF8FF4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49728424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4944469F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5B563107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14A3CFA2" w14:textId="77777777" w:rsidR="00780320" w:rsidRPr="0073165B" w:rsidRDefault="00780320" w:rsidP="003E4608">
            <w:pPr>
              <w:rPr>
                <w:sz w:val="20"/>
                <w:szCs w:val="20"/>
              </w:rPr>
            </w:pPr>
          </w:p>
          <w:p w14:paraId="6B613784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 xml:space="preserve">assess the effectiveness of their own writing and </w:t>
            </w:r>
            <w:r w:rsidRPr="0073165B">
              <w:rPr>
                <w:sz w:val="20"/>
                <w:szCs w:val="20"/>
              </w:rPr>
              <w:lastRenderedPageBreak/>
              <w:t>others’ writing and suggest improvements</w:t>
            </w:r>
          </w:p>
          <w:p w14:paraId="0B9BAF9A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6EAC691B" w14:textId="77777777" w:rsidR="00780320" w:rsidRPr="0073165B" w:rsidRDefault="00780320" w:rsidP="003E4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6749198E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7A665A63" w14:textId="77777777" w:rsidR="00780320" w:rsidRPr="002A3B3A" w:rsidRDefault="00780320" w:rsidP="003E4608">
            <w:pPr>
              <w:rPr>
                <w:color w:val="00B050"/>
                <w:sz w:val="20"/>
                <w:szCs w:val="20"/>
              </w:rPr>
            </w:pPr>
          </w:p>
          <w:p w14:paraId="43A68731" w14:textId="77777777" w:rsidR="00780320" w:rsidRDefault="00780320" w:rsidP="003E4608"/>
        </w:tc>
      </w:tr>
      <w:tr w:rsidR="00780320" w14:paraId="1BAE213C" w14:textId="77777777" w:rsidTr="003E4608">
        <w:tc>
          <w:tcPr>
            <w:tcW w:w="1709" w:type="dxa"/>
          </w:tcPr>
          <w:p w14:paraId="0D7959A7" w14:textId="77777777" w:rsidR="00780320" w:rsidRDefault="00780320" w:rsidP="003E4608">
            <w:pPr>
              <w:rPr>
                <w:b/>
                <w:color w:val="7030A0"/>
              </w:rPr>
            </w:pPr>
            <w:r w:rsidRPr="00540C36">
              <w:rPr>
                <w:b/>
              </w:rPr>
              <w:lastRenderedPageBreak/>
              <w:t xml:space="preserve">STORY PATTERN </w:t>
            </w:r>
            <w:r w:rsidRPr="00220213">
              <w:rPr>
                <w:b/>
                <w:color w:val="0070C0"/>
              </w:rPr>
              <w:t xml:space="preserve">(FICTION) </w:t>
            </w:r>
            <w:r w:rsidRPr="00540C36">
              <w:rPr>
                <w:b/>
              </w:rPr>
              <w:t>OR TEXT TYPE</w:t>
            </w:r>
            <w:r>
              <w:rPr>
                <w:b/>
              </w:rPr>
              <w:t xml:space="preserve"> </w:t>
            </w:r>
            <w:r w:rsidRPr="00220213">
              <w:rPr>
                <w:b/>
                <w:color w:val="7030A0"/>
              </w:rPr>
              <w:t>(NON-FICTION)</w:t>
            </w:r>
          </w:p>
          <w:p w14:paraId="258F56E6" w14:textId="77777777" w:rsidR="00963F26" w:rsidRDefault="00963F26" w:rsidP="003E4608">
            <w:pPr>
              <w:rPr>
                <w:b/>
                <w:color w:val="7030A0"/>
              </w:rPr>
            </w:pPr>
          </w:p>
          <w:p w14:paraId="3BA494CD" w14:textId="51252DC0" w:rsidR="00963F26" w:rsidRPr="00963F26" w:rsidRDefault="00963F26" w:rsidP="003E4608">
            <w:pPr>
              <w:rPr>
                <w:b/>
                <w:color w:val="FF00FF"/>
              </w:rPr>
            </w:pPr>
            <w:r w:rsidRPr="00963F26">
              <w:rPr>
                <w:b/>
                <w:color w:val="FF00FF"/>
              </w:rPr>
              <w:t>UPDATES</w:t>
            </w:r>
          </w:p>
        </w:tc>
        <w:tc>
          <w:tcPr>
            <w:tcW w:w="2388" w:type="dxa"/>
          </w:tcPr>
          <w:p w14:paraId="33ED3D96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2F60776A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r>
              <w:rPr>
                <w:b/>
                <w:color w:val="0070C0"/>
                <w:u w:val="single"/>
              </w:rPr>
              <w:t>JOURNEY STORY</w:t>
            </w:r>
          </w:p>
          <w:p w14:paraId="22D1E1C5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</w:p>
          <w:p w14:paraId="68CF083F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The Brave Traveller</w:t>
            </w:r>
          </w:p>
          <w:p w14:paraId="697C563D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62055DF1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 xml:space="preserve">Focus: </w:t>
            </w:r>
            <w:r>
              <w:rPr>
                <w:b/>
                <w:bCs/>
                <w:color w:val="0070C0"/>
                <w:u w:val="single"/>
              </w:rPr>
              <w:t>Year 2 objectives</w:t>
            </w:r>
          </w:p>
          <w:p w14:paraId="02F1C317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</w:p>
          <w:p w14:paraId="0FD60959" w14:textId="77777777" w:rsidR="00780320" w:rsidRPr="00220213" w:rsidRDefault="00780320" w:rsidP="003E4608">
            <w:pPr>
              <w:rPr>
                <w:b/>
                <w:color w:val="0070C0"/>
                <w:u w:val="single"/>
              </w:rPr>
            </w:pPr>
          </w:p>
          <w:p w14:paraId="21315375" w14:textId="77777777" w:rsidR="00780320" w:rsidRDefault="00780320" w:rsidP="003E4608">
            <w:pPr>
              <w:rPr>
                <w:b/>
                <w:color w:val="7030A0"/>
                <w:u w:val="single"/>
              </w:rPr>
            </w:pPr>
            <w:r w:rsidRPr="00220213">
              <w:rPr>
                <w:b/>
                <w:color w:val="7030A0"/>
                <w:u w:val="single"/>
              </w:rPr>
              <w:t>NON-FICTION</w:t>
            </w:r>
          </w:p>
          <w:p w14:paraId="7C5B7BDA" w14:textId="1E6E0AD1" w:rsidR="00780320" w:rsidRPr="00510197" w:rsidRDefault="00780320" w:rsidP="003E4608">
            <w:pPr>
              <w:rPr>
                <w:b/>
                <w:bCs/>
                <w:color w:val="EE0000"/>
              </w:rPr>
            </w:pPr>
            <w:r w:rsidRPr="00C31D89">
              <w:rPr>
                <w:b/>
                <w:bCs/>
                <w:color w:val="7030A0"/>
              </w:rPr>
              <w:t>NON-CHRONOLOGICAL REPORT</w:t>
            </w:r>
            <w:r w:rsidRPr="00B41449">
              <w:rPr>
                <w:color w:val="7030A0"/>
              </w:rPr>
              <w:t xml:space="preserve"> Manchester Ridge-back (TFW model text) </w:t>
            </w:r>
            <w:r w:rsidR="00786F26" w:rsidRPr="00510197">
              <w:rPr>
                <w:b/>
                <w:bCs/>
                <w:color w:val="EE0000"/>
              </w:rPr>
              <w:t>No NF 26</w:t>
            </w:r>
          </w:p>
          <w:p w14:paraId="5CAB5DEB" w14:textId="77777777" w:rsidR="00780320" w:rsidRDefault="00780320" w:rsidP="003E4608"/>
          <w:p w14:paraId="353EE6CD" w14:textId="77777777" w:rsidR="00780320" w:rsidRDefault="00780320" w:rsidP="003E4608"/>
        </w:tc>
        <w:tc>
          <w:tcPr>
            <w:tcW w:w="2435" w:type="dxa"/>
          </w:tcPr>
          <w:p w14:paraId="49290590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FICTION</w:t>
            </w:r>
          </w:p>
          <w:p w14:paraId="45C73CE7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PORTAL STORY</w:t>
            </w:r>
          </w:p>
          <w:p w14:paraId="077850B9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Elf Road (TFW model text)</w:t>
            </w:r>
          </w:p>
          <w:p w14:paraId="2DBD84C7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5A9B8947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Focus: Openings and Endings</w:t>
            </w:r>
          </w:p>
          <w:p w14:paraId="1BEE5178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20B838EB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566C5E6B" w14:textId="77777777" w:rsidR="00780320" w:rsidRPr="00220213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1EA696EF">
              <w:rPr>
                <w:b/>
                <w:bCs/>
                <w:color w:val="7030A0"/>
                <w:u w:val="single"/>
              </w:rPr>
              <w:t>NON-FICTION</w:t>
            </w:r>
          </w:p>
          <w:p w14:paraId="166F20EA" w14:textId="77777777" w:rsidR="00780320" w:rsidRPr="006D54D3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006D54D3">
              <w:rPr>
                <w:b/>
                <w:bCs/>
                <w:color w:val="7030A0"/>
                <w:u w:val="single"/>
              </w:rPr>
              <w:t>INSTRUCTIONS</w:t>
            </w:r>
          </w:p>
          <w:p w14:paraId="404E7604" w14:textId="77777777" w:rsidR="00780320" w:rsidRDefault="00780320" w:rsidP="003E4608">
            <w:pPr>
              <w:rPr>
                <w:color w:val="7030A0"/>
              </w:rPr>
            </w:pPr>
            <w:r w:rsidRPr="1EA696EF">
              <w:rPr>
                <w:color w:val="7030A0"/>
              </w:rPr>
              <w:t xml:space="preserve">How to </w:t>
            </w:r>
            <w:r>
              <w:rPr>
                <w:color w:val="7030A0"/>
              </w:rPr>
              <w:t xml:space="preserve">wash a woolly mammoth (based on book) </w:t>
            </w:r>
          </w:p>
        </w:tc>
        <w:tc>
          <w:tcPr>
            <w:tcW w:w="2428" w:type="dxa"/>
          </w:tcPr>
          <w:p w14:paraId="1D125C75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6471C8A5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r>
              <w:rPr>
                <w:b/>
                <w:color w:val="0070C0"/>
                <w:u w:val="single"/>
              </w:rPr>
              <w:t>SUSPENSE STORY</w:t>
            </w:r>
          </w:p>
          <w:p w14:paraId="7C2B6177" w14:textId="77777777" w:rsidR="00780320" w:rsidRPr="001370F1" w:rsidRDefault="00780320" w:rsidP="003E4608">
            <w:pPr>
              <w:rPr>
                <w:b/>
                <w:color w:val="0070C0"/>
              </w:rPr>
            </w:pPr>
            <w:r w:rsidRPr="001370F1">
              <w:rPr>
                <w:b/>
                <w:color w:val="0070C0"/>
              </w:rPr>
              <w:t>Based on the first chapter of The Iron Man</w:t>
            </w:r>
          </w:p>
          <w:p w14:paraId="27471847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6D7B33FB" w14:textId="3D3D9CE3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Focus: Setting</w:t>
            </w:r>
            <w:r w:rsidR="0088610F">
              <w:rPr>
                <w:b/>
                <w:bCs/>
                <w:color w:val="0070C0"/>
                <w:u w:val="single"/>
              </w:rPr>
              <w:t>/Suspense</w:t>
            </w:r>
          </w:p>
          <w:p w14:paraId="2A861C5F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75FB2979" w14:textId="77777777" w:rsidR="00780320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1EA696EF">
              <w:rPr>
                <w:b/>
                <w:bCs/>
                <w:color w:val="7030A0"/>
                <w:u w:val="single"/>
              </w:rPr>
              <w:t>NON-FICTION</w:t>
            </w:r>
          </w:p>
          <w:p w14:paraId="37ECC3FD" w14:textId="7B9B1DB6" w:rsidR="00780320" w:rsidRDefault="0088610F" w:rsidP="003E4608">
            <w:pPr>
              <w:rPr>
                <w:b/>
                <w:bCs/>
                <w:color w:val="7030A0"/>
                <w:u w:val="single"/>
              </w:rPr>
            </w:pPr>
            <w:r>
              <w:rPr>
                <w:b/>
                <w:bCs/>
                <w:color w:val="7030A0"/>
                <w:u w:val="single"/>
              </w:rPr>
              <w:t>D</w:t>
            </w:r>
            <w:r w:rsidR="00CA6C29">
              <w:rPr>
                <w:b/>
                <w:bCs/>
                <w:color w:val="7030A0"/>
                <w:u w:val="single"/>
              </w:rPr>
              <w:t>I</w:t>
            </w:r>
            <w:r w:rsidR="00157E5D">
              <w:rPr>
                <w:b/>
                <w:bCs/>
                <w:color w:val="7030A0"/>
                <w:u w:val="single"/>
              </w:rPr>
              <w:t>SCUSSION</w:t>
            </w:r>
          </w:p>
          <w:p w14:paraId="239F9929" w14:textId="17716E90" w:rsidR="00157E5D" w:rsidRDefault="00157E5D" w:rsidP="003E4608">
            <w:pPr>
              <w:rPr>
                <w:color w:val="7030A0"/>
              </w:rPr>
            </w:pPr>
            <w:r w:rsidRPr="00157E5D">
              <w:rPr>
                <w:color w:val="7030A0"/>
              </w:rPr>
              <w:t>Should we destroy the Iron Man?</w:t>
            </w:r>
          </w:p>
          <w:p w14:paraId="4DB52D60" w14:textId="14C7A11C" w:rsidR="004749D9" w:rsidRPr="00510197" w:rsidRDefault="004749D9" w:rsidP="003E4608">
            <w:pPr>
              <w:rPr>
                <w:b/>
                <w:bCs/>
                <w:color w:val="EE0000"/>
              </w:rPr>
            </w:pPr>
            <w:r w:rsidRPr="00510197">
              <w:rPr>
                <w:b/>
                <w:bCs/>
                <w:color w:val="EE0000"/>
              </w:rPr>
              <w:t>No N</w:t>
            </w:r>
            <w:r w:rsidR="00786F26" w:rsidRPr="00510197">
              <w:rPr>
                <w:b/>
                <w:bCs/>
                <w:color w:val="EE0000"/>
              </w:rPr>
              <w:t>F</w:t>
            </w:r>
            <w:r w:rsidRPr="00510197">
              <w:rPr>
                <w:b/>
                <w:bCs/>
                <w:color w:val="EE0000"/>
              </w:rPr>
              <w:t xml:space="preserve"> 26</w:t>
            </w:r>
          </w:p>
          <w:p w14:paraId="112793C9" w14:textId="77777777" w:rsidR="00780320" w:rsidRPr="00C31D89" w:rsidRDefault="00780320" w:rsidP="003E4608">
            <w:pPr>
              <w:rPr>
                <w:color w:val="7030A0"/>
                <w:u w:val="single"/>
              </w:rPr>
            </w:pPr>
          </w:p>
          <w:p w14:paraId="365D3573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30D855CB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76601E7D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</w:tc>
        <w:tc>
          <w:tcPr>
            <w:tcW w:w="2428" w:type="dxa"/>
          </w:tcPr>
          <w:p w14:paraId="607EA821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FICTION</w:t>
            </w:r>
          </w:p>
          <w:p w14:paraId="7604EA9A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FINDING STORY</w:t>
            </w:r>
          </w:p>
          <w:p w14:paraId="35A91660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The Magic Brush (TFW model text)</w:t>
            </w:r>
          </w:p>
          <w:p w14:paraId="32CC213D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5C23FC1F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Focus: Dialogue</w:t>
            </w:r>
          </w:p>
          <w:p w14:paraId="435D11ED" w14:textId="20D1E454" w:rsidR="00786F26" w:rsidRPr="00786F26" w:rsidRDefault="00786F26" w:rsidP="003E4608">
            <w:pPr>
              <w:rPr>
                <w:b/>
                <w:bCs/>
                <w:color w:val="EE0000"/>
                <w:u w:val="single"/>
              </w:rPr>
            </w:pPr>
            <w:r w:rsidRPr="00786F26">
              <w:rPr>
                <w:b/>
                <w:bCs/>
                <w:color w:val="EE0000"/>
                <w:u w:val="single"/>
              </w:rPr>
              <w:t>No F 26</w:t>
            </w:r>
          </w:p>
          <w:p w14:paraId="6B8C1EBB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7983D43B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  <w:p w14:paraId="5171D5A4" w14:textId="77777777" w:rsidR="00780320" w:rsidRPr="00592413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00592413">
              <w:rPr>
                <w:b/>
                <w:bCs/>
                <w:color w:val="7030A0"/>
                <w:u w:val="single"/>
              </w:rPr>
              <w:t>NON-FICTION</w:t>
            </w:r>
          </w:p>
          <w:p w14:paraId="171DD84F" w14:textId="77777777" w:rsidR="00780320" w:rsidRPr="00592413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00592413">
              <w:rPr>
                <w:b/>
                <w:bCs/>
                <w:color w:val="7030A0"/>
                <w:u w:val="single"/>
              </w:rPr>
              <w:t>EXPLANATION</w:t>
            </w:r>
          </w:p>
          <w:p w14:paraId="6F001F78" w14:textId="77777777" w:rsidR="00780320" w:rsidRDefault="00780320" w:rsidP="003E4608">
            <w:pPr>
              <w:rPr>
                <w:color w:val="7030A0"/>
              </w:rPr>
            </w:pPr>
            <w:r w:rsidRPr="00145EF3">
              <w:rPr>
                <w:color w:val="7030A0"/>
              </w:rPr>
              <w:t>How a Magic Brush Works (TFW text)</w:t>
            </w:r>
          </w:p>
          <w:p w14:paraId="67674CCA" w14:textId="165C563F" w:rsidR="00C05024" w:rsidRPr="00510197" w:rsidRDefault="00C05024" w:rsidP="003E4608">
            <w:pPr>
              <w:rPr>
                <w:b/>
                <w:bCs/>
                <w:color w:val="EE0000"/>
              </w:rPr>
            </w:pPr>
            <w:r w:rsidRPr="00510197">
              <w:rPr>
                <w:b/>
                <w:bCs/>
                <w:color w:val="EE0000"/>
              </w:rPr>
              <w:t>Did NCR</w:t>
            </w:r>
            <w:r w:rsidR="00C80716" w:rsidRPr="00510197">
              <w:rPr>
                <w:b/>
                <w:bCs/>
                <w:color w:val="EE0000"/>
              </w:rPr>
              <w:t xml:space="preserve"> Manchester Ridge Back 26</w:t>
            </w:r>
          </w:p>
          <w:p w14:paraId="72C43773" w14:textId="77777777" w:rsidR="00780320" w:rsidRDefault="00780320" w:rsidP="003E4608">
            <w:pPr>
              <w:rPr>
                <w:b/>
                <w:bCs/>
                <w:color w:val="0070C0"/>
                <w:u w:val="single"/>
              </w:rPr>
            </w:pPr>
          </w:p>
        </w:tc>
        <w:tc>
          <w:tcPr>
            <w:tcW w:w="2439" w:type="dxa"/>
          </w:tcPr>
          <w:p w14:paraId="6C903687" w14:textId="77777777" w:rsidR="00780320" w:rsidRDefault="00780320" w:rsidP="003E4608">
            <w:pPr>
              <w:rPr>
                <w:b/>
                <w:bCs/>
                <w:color w:val="0070C0"/>
              </w:rPr>
            </w:pPr>
            <w:r w:rsidRPr="00C147ED">
              <w:rPr>
                <w:b/>
                <w:bCs/>
                <w:color w:val="0070C0"/>
              </w:rPr>
              <w:t>FICTION</w:t>
            </w:r>
          </w:p>
          <w:p w14:paraId="7388CDB4" w14:textId="77777777" w:rsidR="00780320" w:rsidRPr="00C147ED" w:rsidRDefault="00780320" w:rsidP="003E4608">
            <w:pPr>
              <w:rPr>
                <w:b/>
                <w:bCs/>
                <w:color w:val="0070C0"/>
              </w:rPr>
            </w:pPr>
            <w:r w:rsidRPr="00C147ED">
              <w:rPr>
                <w:b/>
                <w:bCs/>
                <w:color w:val="0070C0"/>
              </w:rPr>
              <w:t>TRADTIONAL/FOLKLORE</w:t>
            </w:r>
          </w:p>
          <w:p w14:paraId="62486B8C" w14:textId="77777777" w:rsidR="00780320" w:rsidRPr="00C147ED" w:rsidRDefault="00780320" w:rsidP="003E4608">
            <w:pPr>
              <w:rPr>
                <w:b/>
                <w:bCs/>
                <w:color w:val="0070C0"/>
              </w:rPr>
            </w:pPr>
            <w:r w:rsidRPr="00C147ED">
              <w:rPr>
                <w:b/>
                <w:bCs/>
                <w:color w:val="0070C0"/>
              </w:rPr>
              <w:t xml:space="preserve">The Stone Trolls (TFW </w:t>
            </w:r>
            <w:r>
              <w:rPr>
                <w:b/>
                <w:bCs/>
                <w:color w:val="0070C0"/>
              </w:rPr>
              <w:t xml:space="preserve">model </w:t>
            </w:r>
            <w:r w:rsidRPr="00C147ED">
              <w:rPr>
                <w:b/>
                <w:bCs/>
                <w:color w:val="0070C0"/>
              </w:rPr>
              <w:t>text)</w:t>
            </w:r>
          </w:p>
          <w:p w14:paraId="0F52CF20" w14:textId="77777777" w:rsidR="00780320" w:rsidRDefault="00780320" w:rsidP="003E4608"/>
          <w:p w14:paraId="480A90AF" w14:textId="06191A20" w:rsidR="00CA7E91" w:rsidRPr="00CA7E91" w:rsidRDefault="00CA7E91" w:rsidP="003E4608">
            <w:pPr>
              <w:rPr>
                <w:b/>
                <w:bCs/>
                <w:color w:val="0070C0"/>
              </w:rPr>
            </w:pPr>
            <w:r w:rsidRPr="00CA7E91">
              <w:rPr>
                <w:b/>
                <w:bCs/>
                <w:color w:val="0070C0"/>
              </w:rPr>
              <w:t>Focus: Character</w:t>
            </w:r>
          </w:p>
          <w:p w14:paraId="38F9F008" w14:textId="77777777" w:rsidR="00242B07" w:rsidRDefault="00242B07" w:rsidP="003E4608">
            <w:pPr>
              <w:rPr>
                <w:b/>
                <w:bCs/>
                <w:color w:val="EE0000"/>
              </w:rPr>
            </w:pPr>
          </w:p>
          <w:p w14:paraId="62C9E4C3" w14:textId="5875C456" w:rsidR="00221643" w:rsidRPr="00963F26" w:rsidRDefault="00CA7E91" w:rsidP="003E4608">
            <w:pPr>
              <w:rPr>
                <w:b/>
                <w:bCs/>
                <w:color w:val="FF00FF"/>
              </w:rPr>
            </w:pPr>
            <w:r w:rsidRPr="00963F26">
              <w:rPr>
                <w:b/>
                <w:bCs/>
                <w:color w:val="FF00FF"/>
              </w:rPr>
              <w:t>LOSING TALE</w:t>
            </w:r>
          </w:p>
          <w:p w14:paraId="4230279E" w14:textId="16A35D00" w:rsidR="00CA7E91" w:rsidRPr="00963F26" w:rsidRDefault="00CA7E91" w:rsidP="003E4608">
            <w:pPr>
              <w:rPr>
                <w:b/>
                <w:bCs/>
                <w:color w:val="FF00FF"/>
              </w:rPr>
            </w:pPr>
            <w:r w:rsidRPr="00963F26">
              <w:rPr>
                <w:b/>
                <w:bCs/>
                <w:color w:val="FF00FF"/>
              </w:rPr>
              <w:t>The Brave Roman Boy and the Golden Eagle (AI and JC created</w:t>
            </w:r>
            <w:r w:rsidR="00C708A1" w:rsidRPr="00963F26">
              <w:rPr>
                <w:b/>
                <w:bCs/>
                <w:color w:val="FF00FF"/>
              </w:rPr>
              <w:t xml:space="preserve"> text</w:t>
            </w:r>
            <w:r w:rsidRPr="00963F26">
              <w:rPr>
                <w:b/>
                <w:bCs/>
                <w:color w:val="FF00FF"/>
              </w:rPr>
              <w:t>)</w:t>
            </w:r>
          </w:p>
          <w:p w14:paraId="76E0BC5D" w14:textId="09734EC2" w:rsidR="00780320" w:rsidRPr="00963F26" w:rsidRDefault="00780320" w:rsidP="003E4608">
            <w:pPr>
              <w:rPr>
                <w:b/>
                <w:bCs/>
                <w:color w:val="FF00FF"/>
                <w:u w:val="single"/>
              </w:rPr>
            </w:pPr>
            <w:r w:rsidRPr="00963F26">
              <w:rPr>
                <w:b/>
                <w:bCs/>
                <w:color w:val="FF00FF"/>
                <w:u w:val="single"/>
              </w:rPr>
              <w:t xml:space="preserve">Focus: </w:t>
            </w:r>
            <w:r w:rsidR="00242B07" w:rsidRPr="00963F26">
              <w:rPr>
                <w:b/>
                <w:bCs/>
                <w:color w:val="FF00FF"/>
                <w:u w:val="single"/>
              </w:rPr>
              <w:t>Dialogue</w:t>
            </w:r>
          </w:p>
          <w:p w14:paraId="6CE2187B" w14:textId="77777777" w:rsidR="00242B07" w:rsidRPr="00CA7E91" w:rsidRDefault="00242B07" w:rsidP="003E4608">
            <w:pPr>
              <w:rPr>
                <w:b/>
                <w:bCs/>
                <w:color w:val="EE0000"/>
                <w:u w:val="single"/>
              </w:rPr>
            </w:pPr>
          </w:p>
          <w:p w14:paraId="5007D784" w14:textId="34E3888C" w:rsidR="00780320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00584C6E">
              <w:rPr>
                <w:b/>
                <w:bCs/>
                <w:color w:val="7030A0"/>
                <w:u w:val="single"/>
              </w:rPr>
              <w:t>NON-FICTION</w:t>
            </w:r>
          </w:p>
          <w:p w14:paraId="72B8B612" w14:textId="262D8546" w:rsidR="0067726C" w:rsidRPr="00584C6E" w:rsidRDefault="00F34934" w:rsidP="003E4608">
            <w:pPr>
              <w:rPr>
                <w:b/>
                <w:bCs/>
                <w:color w:val="7030A0"/>
                <w:u w:val="single"/>
              </w:rPr>
            </w:pPr>
            <w:r>
              <w:rPr>
                <w:b/>
                <w:bCs/>
                <w:color w:val="7030A0"/>
                <w:u w:val="single"/>
              </w:rPr>
              <w:t>Report about a Roman Soldier/Army</w:t>
            </w:r>
          </w:p>
          <w:p w14:paraId="57E3CD46" w14:textId="77777777" w:rsidR="00780320" w:rsidRDefault="00780320" w:rsidP="003E4608">
            <w:pPr>
              <w:rPr>
                <w:color w:val="7030A0"/>
              </w:rPr>
            </w:pPr>
            <w:r w:rsidRPr="004E237B">
              <w:rPr>
                <w:color w:val="7030A0"/>
              </w:rPr>
              <w:t>Manchester Ridgeback</w:t>
            </w:r>
            <w:r>
              <w:rPr>
                <w:color w:val="7030A0"/>
              </w:rPr>
              <w:t xml:space="preserve"> (TFW model text)</w:t>
            </w:r>
          </w:p>
          <w:p w14:paraId="271CDBFA" w14:textId="77777777" w:rsidR="00DD630D" w:rsidRDefault="00DD630D" w:rsidP="003E4608">
            <w:pPr>
              <w:rPr>
                <w:color w:val="7030A0"/>
              </w:rPr>
            </w:pPr>
          </w:p>
          <w:p w14:paraId="5946ECF7" w14:textId="77777777" w:rsidR="00780320" w:rsidRDefault="00780320" w:rsidP="003E4608"/>
          <w:p w14:paraId="10FDA736" w14:textId="77777777" w:rsidR="00780320" w:rsidRDefault="00780320" w:rsidP="003E4608"/>
        </w:tc>
        <w:tc>
          <w:tcPr>
            <w:tcW w:w="2433" w:type="dxa"/>
          </w:tcPr>
          <w:p w14:paraId="6E04702C" w14:textId="77777777" w:rsidR="00780320" w:rsidRDefault="00780320" w:rsidP="003E4608">
            <w:pPr>
              <w:rPr>
                <w:b/>
                <w:color w:val="0070C0"/>
                <w:u w:val="single"/>
              </w:rPr>
            </w:pPr>
            <w:bookmarkStart w:id="0" w:name="OLE_LINK1"/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3B50329C" w14:textId="77777777" w:rsidR="00780320" w:rsidRPr="00220213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FINDING TALE</w:t>
            </w:r>
          </w:p>
          <w:p w14:paraId="0EB2506F" w14:textId="77777777" w:rsidR="00780320" w:rsidRPr="00220213" w:rsidRDefault="00780320" w:rsidP="003E4608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Adventure at Sandy Cove (TFW model text)</w:t>
            </w:r>
          </w:p>
          <w:p w14:paraId="69C469EB" w14:textId="77777777" w:rsidR="00780320" w:rsidRPr="00220213" w:rsidRDefault="00780320" w:rsidP="003E4608">
            <w:pPr>
              <w:rPr>
                <w:b/>
                <w:bCs/>
                <w:color w:val="7030A0"/>
                <w:u w:val="single"/>
              </w:rPr>
            </w:pPr>
          </w:p>
          <w:p w14:paraId="2F205408" w14:textId="77777777" w:rsidR="00780320" w:rsidRPr="00220213" w:rsidRDefault="00780320" w:rsidP="003E4608">
            <w:pPr>
              <w:rPr>
                <w:b/>
                <w:bCs/>
                <w:color w:val="7030A0"/>
                <w:u w:val="single"/>
              </w:rPr>
            </w:pPr>
          </w:p>
          <w:p w14:paraId="064493D2" w14:textId="77777777" w:rsidR="00780320" w:rsidRPr="00220213" w:rsidRDefault="00780320" w:rsidP="003E4608">
            <w:pPr>
              <w:rPr>
                <w:b/>
                <w:bCs/>
                <w:color w:val="0070C0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Focus:  S</w:t>
            </w:r>
            <w:r w:rsidRPr="1EA696EF">
              <w:rPr>
                <w:b/>
                <w:bCs/>
                <w:color w:val="0070C0"/>
              </w:rPr>
              <w:t>uspense and Action</w:t>
            </w:r>
          </w:p>
          <w:bookmarkEnd w:id="0"/>
          <w:p w14:paraId="0FE79BC2" w14:textId="77777777" w:rsidR="00780320" w:rsidRPr="00220213" w:rsidRDefault="00780320" w:rsidP="003E4608">
            <w:pPr>
              <w:rPr>
                <w:b/>
                <w:bCs/>
                <w:color w:val="7030A0"/>
              </w:rPr>
            </w:pPr>
          </w:p>
          <w:p w14:paraId="434F2B5B" w14:textId="77777777" w:rsidR="00780320" w:rsidRPr="00220213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1EA696EF">
              <w:rPr>
                <w:b/>
                <w:bCs/>
                <w:color w:val="7030A0"/>
                <w:u w:val="single"/>
              </w:rPr>
              <w:t>NON-FICTION</w:t>
            </w:r>
          </w:p>
          <w:p w14:paraId="4F3F1FA5" w14:textId="77777777" w:rsidR="00780320" w:rsidRPr="00FC4535" w:rsidRDefault="00780320" w:rsidP="003E4608">
            <w:pPr>
              <w:rPr>
                <w:b/>
                <w:bCs/>
                <w:color w:val="7030A0"/>
                <w:u w:val="single"/>
              </w:rPr>
            </w:pPr>
            <w:r w:rsidRPr="00FC4535">
              <w:rPr>
                <w:b/>
                <w:bCs/>
                <w:color w:val="7030A0"/>
                <w:u w:val="single"/>
              </w:rPr>
              <w:t>PERSUASIVE</w:t>
            </w:r>
            <w:r>
              <w:rPr>
                <w:b/>
                <w:bCs/>
                <w:color w:val="7030A0"/>
                <w:u w:val="single"/>
              </w:rPr>
              <w:t xml:space="preserve"> ADVERT</w:t>
            </w:r>
          </w:p>
          <w:p w14:paraId="43ADD1C3" w14:textId="77777777" w:rsidR="00780320" w:rsidRDefault="00780320" w:rsidP="003E4608">
            <w:pPr>
              <w:rPr>
                <w:color w:val="7030A0"/>
              </w:rPr>
            </w:pPr>
          </w:p>
          <w:p w14:paraId="7E54F0FD" w14:textId="77777777" w:rsidR="00780320" w:rsidRDefault="00780320" w:rsidP="003E4608">
            <w:pPr>
              <w:rPr>
                <w:color w:val="7030A0"/>
              </w:rPr>
            </w:pPr>
            <w:r w:rsidRPr="1EA696EF">
              <w:rPr>
                <w:color w:val="7030A0"/>
              </w:rPr>
              <w:t>Visit Sandy Cove!</w:t>
            </w:r>
            <w:r>
              <w:rPr>
                <w:color w:val="7030A0"/>
              </w:rPr>
              <w:t xml:space="preserve"> (TFW model text) VISIT PORTHPEAN</w:t>
            </w:r>
          </w:p>
        </w:tc>
      </w:tr>
      <w:tr w:rsidR="00780320" w14:paraId="6E3C7E64" w14:textId="77777777" w:rsidTr="003E4608">
        <w:tc>
          <w:tcPr>
            <w:tcW w:w="1709" w:type="dxa"/>
          </w:tcPr>
          <w:p w14:paraId="023DB013" w14:textId="33ED4E2E" w:rsidR="00780320" w:rsidRPr="00540C36" w:rsidRDefault="00BB6044" w:rsidP="003E4608">
            <w:pPr>
              <w:rPr>
                <w:b/>
              </w:rPr>
            </w:pPr>
            <w:r>
              <w:rPr>
                <w:b/>
              </w:rPr>
              <w:t>LINKED BOOKS/SHARED READING</w:t>
            </w:r>
          </w:p>
        </w:tc>
        <w:tc>
          <w:tcPr>
            <w:tcW w:w="2388" w:type="dxa"/>
          </w:tcPr>
          <w:p w14:paraId="13988200" w14:textId="77777777" w:rsidR="00780320" w:rsidRDefault="00780320" w:rsidP="003E4608"/>
          <w:p w14:paraId="5CBFFD36" w14:textId="77777777" w:rsidR="00780320" w:rsidRDefault="00780320" w:rsidP="003E460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C7EF24" wp14:editId="5BF0C504">
                  <wp:extent cx="695325" cy="579438"/>
                  <wp:effectExtent l="0" t="0" r="0" b="0"/>
                  <wp:docPr id="1" name="Picture 1" descr="A cartoon dog holding a sig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4BC868-3D65-484C-B919-CD8350D2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dog holding a sig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33" cy="5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468FF" w14:textId="77777777" w:rsidR="00780320" w:rsidRDefault="00780320" w:rsidP="003E4608"/>
          <w:p w14:paraId="7E0CF5FE" w14:textId="3F926683" w:rsidR="00780320" w:rsidRDefault="00BB6044" w:rsidP="003E4608">
            <w:r>
              <w:t xml:space="preserve">          </w:t>
            </w:r>
            <w:r w:rsidRPr="00704A0F">
              <w:rPr>
                <w:noProof/>
                <w:lang w:eastAsia="en-GB"/>
              </w:rPr>
              <w:drawing>
                <wp:inline distT="0" distB="0" distL="0" distR="0" wp14:anchorId="1F9883D6" wp14:editId="39067432">
                  <wp:extent cx="769461" cy="998220"/>
                  <wp:effectExtent l="0" t="0" r="0" b="0"/>
                  <wp:docPr id="181552917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1D10ED-2637-4CCB-B2E6-4604ADC885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52917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84" cy="100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52461F09" w14:textId="77777777" w:rsidR="00780320" w:rsidRDefault="00780320" w:rsidP="003E4608">
            <w:pPr>
              <w:rPr>
                <w:noProof/>
                <w:lang w:eastAsia="en-GB"/>
              </w:rPr>
            </w:pPr>
          </w:p>
          <w:p w14:paraId="67218F95" w14:textId="77777777" w:rsidR="00780320" w:rsidRDefault="00780320" w:rsidP="003E460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F39039" wp14:editId="3EC31274">
                  <wp:extent cx="628650" cy="618173"/>
                  <wp:effectExtent l="0" t="0" r="0" b="0"/>
                  <wp:docPr id="2" name="Picture 2" descr="A children in a cav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7A9E9D-D66C-479D-840E-16F284BD2B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hildren in a cav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1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481B1" w14:textId="77777777" w:rsidR="00BB6044" w:rsidRDefault="00BB6044" w:rsidP="003E4608">
            <w:pPr>
              <w:jc w:val="center"/>
            </w:pPr>
          </w:p>
          <w:p w14:paraId="23B597B0" w14:textId="4F5AC2EB" w:rsidR="00780320" w:rsidRDefault="00780320" w:rsidP="003E460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2E4650" wp14:editId="5CA7CA79">
                  <wp:extent cx="583655" cy="574675"/>
                  <wp:effectExtent l="0" t="0" r="6985" b="0"/>
                  <wp:docPr id="7" name="Picture 7" descr="A book cover of a book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B1BBD-24C0-4EFA-8267-659F1334BF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ook cover of a book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58" cy="58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90905" w14:textId="77777777" w:rsidR="00780320" w:rsidRDefault="00780320" w:rsidP="003E4608">
            <w:pPr>
              <w:jc w:val="center"/>
              <w:rPr>
                <w:b/>
              </w:rPr>
            </w:pPr>
          </w:p>
          <w:p w14:paraId="5CA84157" w14:textId="63195381" w:rsidR="00154EAC" w:rsidRDefault="00154EAC" w:rsidP="003E4608">
            <w:pPr>
              <w:jc w:val="center"/>
              <w:rPr>
                <w:b/>
              </w:rPr>
            </w:pPr>
            <w:r w:rsidRPr="00154EAC">
              <w:rPr>
                <w:b/>
                <w:noProof/>
                <w:lang w:eastAsia="en-GB"/>
              </w:rPr>
              <w:lastRenderedPageBreak/>
              <w:drawing>
                <wp:inline distT="0" distB="0" distL="0" distR="0" wp14:anchorId="5DA564C3" wp14:editId="2D177212">
                  <wp:extent cx="739204" cy="1074513"/>
                  <wp:effectExtent l="0" t="0" r="3810" b="0"/>
                  <wp:docPr id="17557271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FB5B2-CAFC-4524-B846-AAED3A1EE3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7271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04" cy="10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B91D" w14:textId="77777777" w:rsidR="00780320" w:rsidRPr="000C27D7" w:rsidRDefault="00780320" w:rsidP="003E4608">
            <w:pPr>
              <w:jc w:val="center"/>
              <w:rPr>
                <w:b/>
              </w:rPr>
            </w:pPr>
          </w:p>
        </w:tc>
        <w:tc>
          <w:tcPr>
            <w:tcW w:w="2428" w:type="dxa"/>
          </w:tcPr>
          <w:p w14:paraId="12298580" w14:textId="77777777" w:rsidR="00780320" w:rsidRDefault="00780320" w:rsidP="003E460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 xml:space="preserve">          </w:t>
            </w:r>
          </w:p>
          <w:p w14:paraId="5DF32BA2" w14:textId="77777777" w:rsidR="00780320" w:rsidRDefault="00780320" w:rsidP="003E460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DEE25A" wp14:editId="2C0F7819">
                  <wp:extent cx="666750" cy="889000"/>
                  <wp:effectExtent l="0" t="0" r="0" b="6350"/>
                  <wp:docPr id="3" name="Picture 3" descr="A book cover with a robot hea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872F93-BF58-4B67-B77D-813EAF3292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ook cover with a robot head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77" cy="88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DBF2A" w14:textId="3EAA6459" w:rsidR="00780320" w:rsidRPr="00F72391" w:rsidRDefault="00780320" w:rsidP="003E4608">
            <w:pPr>
              <w:jc w:val="center"/>
              <w:rPr>
                <w:b/>
              </w:rPr>
            </w:pPr>
          </w:p>
        </w:tc>
        <w:tc>
          <w:tcPr>
            <w:tcW w:w="2428" w:type="dxa"/>
          </w:tcPr>
          <w:p w14:paraId="59FB9BE0" w14:textId="77777777" w:rsidR="00780320" w:rsidRDefault="00780320" w:rsidP="003E460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</w:t>
            </w:r>
          </w:p>
          <w:p w14:paraId="2497D69D" w14:textId="77777777" w:rsidR="00780320" w:rsidRDefault="00780320" w:rsidP="003E460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837017" wp14:editId="687F1F63">
                  <wp:extent cx="542925" cy="865746"/>
                  <wp:effectExtent l="0" t="0" r="0" b="0"/>
                  <wp:docPr id="4" name="Picture 4" descr="A book cover with cartoon character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93BD7F-5D9B-41C3-9EA8-2254F256FC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ook cover with cartoon characters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97" cy="87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110A3" w14:textId="4827CF52" w:rsidR="00780320" w:rsidRPr="00F72391" w:rsidRDefault="00780320" w:rsidP="003E4608">
            <w:pPr>
              <w:jc w:val="center"/>
              <w:rPr>
                <w:b/>
              </w:rPr>
            </w:pPr>
          </w:p>
        </w:tc>
        <w:tc>
          <w:tcPr>
            <w:tcW w:w="2439" w:type="dxa"/>
          </w:tcPr>
          <w:p w14:paraId="59B8219E" w14:textId="77777777" w:rsidR="00780320" w:rsidRDefault="00780320" w:rsidP="003E4608">
            <w:r>
              <w:t xml:space="preserve">          </w:t>
            </w:r>
          </w:p>
          <w:p w14:paraId="07EE9387" w14:textId="77777777" w:rsidR="00780320" w:rsidRDefault="00780320" w:rsidP="003E460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88DE18" wp14:editId="5C85CFE5">
                  <wp:extent cx="685800" cy="704335"/>
                  <wp:effectExtent l="0" t="0" r="0" b="0"/>
                  <wp:docPr id="5" name="Picture 5" descr="A book cover of a person lying on a boa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215AEA-1618-4BB2-828A-983027F9D4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ook cover of a person lying on a boat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E4F73" w14:textId="31980675" w:rsidR="00780320" w:rsidRPr="00F72391" w:rsidRDefault="00780320" w:rsidP="003E4608">
            <w:pPr>
              <w:jc w:val="center"/>
              <w:rPr>
                <w:b/>
              </w:rPr>
            </w:pPr>
          </w:p>
        </w:tc>
        <w:tc>
          <w:tcPr>
            <w:tcW w:w="2433" w:type="dxa"/>
          </w:tcPr>
          <w:p w14:paraId="625ACB76" w14:textId="77777777" w:rsidR="00780320" w:rsidRDefault="00780320" w:rsidP="003E4608">
            <w:pPr>
              <w:rPr>
                <w:noProof/>
                <w:lang w:eastAsia="en-GB"/>
              </w:rPr>
            </w:pPr>
          </w:p>
          <w:p w14:paraId="503C6228" w14:textId="77777777" w:rsidR="00780320" w:rsidRDefault="00780320" w:rsidP="003E460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95E6364" wp14:editId="14856141">
                  <wp:extent cx="569529" cy="869282"/>
                  <wp:effectExtent l="0" t="0" r="0" b="0"/>
                  <wp:docPr id="6" name="Picture 6" descr="A book cover with a volcan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0A1402-EEAE-4A81-A08A-2D23EC378F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ook cover with a volcano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29" cy="86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E6EC6" w14:textId="303C82DB" w:rsidR="00780320" w:rsidRPr="00F72391" w:rsidRDefault="00780320" w:rsidP="003E4608">
            <w:pPr>
              <w:jc w:val="center"/>
              <w:rPr>
                <w:b/>
              </w:rPr>
            </w:pPr>
          </w:p>
        </w:tc>
      </w:tr>
      <w:tr w:rsidR="00780320" w14:paraId="6B708B19" w14:textId="77777777" w:rsidTr="003E4608">
        <w:tc>
          <w:tcPr>
            <w:tcW w:w="1709" w:type="dxa"/>
          </w:tcPr>
          <w:p w14:paraId="21C9A1B7" w14:textId="3FD61D53" w:rsidR="00780320" w:rsidRPr="00540C36" w:rsidRDefault="00780320" w:rsidP="003E4608">
            <w:pPr>
              <w:rPr>
                <w:b/>
              </w:rPr>
            </w:pPr>
            <w:r w:rsidRPr="00540C36">
              <w:rPr>
                <w:b/>
              </w:rPr>
              <w:lastRenderedPageBreak/>
              <w:t>VOCABULARY</w:t>
            </w:r>
            <w:r w:rsidR="00782272">
              <w:rPr>
                <w:b/>
              </w:rPr>
              <w:t xml:space="preserve"> (from the model text)</w:t>
            </w:r>
          </w:p>
        </w:tc>
        <w:tc>
          <w:tcPr>
            <w:tcW w:w="2388" w:type="dxa"/>
          </w:tcPr>
          <w:p w14:paraId="4F4DA5CC" w14:textId="77777777" w:rsidR="00780320" w:rsidRPr="001370F1" w:rsidRDefault="00780320" w:rsidP="003E4608">
            <w:pPr>
              <w:rPr>
                <w:sz w:val="24"/>
                <w:szCs w:val="24"/>
              </w:rPr>
            </w:pPr>
            <w:r w:rsidRPr="001370F1">
              <w:rPr>
                <w:sz w:val="24"/>
                <w:szCs w:val="24"/>
              </w:rPr>
              <w:t>meerkat, desert, jackal, mongoose, lookout, scorpions, marsh</w:t>
            </w:r>
          </w:p>
          <w:p w14:paraId="70DE656A" w14:textId="77777777" w:rsidR="00780320" w:rsidRPr="001370F1" w:rsidRDefault="00780320" w:rsidP="003E4608">
            <w:pPr>
              <w:rPr>
                <w:sz w:val="24"/>
                <w:szCs w:val="24"/>
              </w:rPr>
            </w:pPr>
          </w:p>
          <w:p w14:paraId="1EE57956" w14:textId="77777777" w:rsidR="00780320" w:rsidRPr="001370F1" w:rsidRDefault="00780320" w:rsidP="003E4608">
            <w:pPr>
              <w:rPr>
                <w:sz w:val="24"/>
                <w:szCs w:val="24"/>
              </w:rPr>
            </w:pPr>
          </w:p>
          <w:p w14:paraId="646CAC62" w14:textId="77777777" w:rsidR="00780320" w:rsidRPr="001370F1" w:rsidRDefault="00780320" w:rsidP="003E4608">
            <w:pPr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381E2B21" w14:textId="77777777" w:rsidR="00780320" w:rsidRPr="002C40C1" w:rsidRDefault="00780320" w:rsidP="003E4608">
            <w:pPr>
              <w:spacing w:line="276" w:lineRule="auto"/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c</w:t>
            </w:r>
            <w:r w:rsidRPr="002C40C1">
              <w:rPr>
                <w:sz w:val="24"/>
                <w:szCs w:val="24"/>
                <w:lang w:val="en-AU"/>
              </w:rPr>
              <w:t>urious</w:t>
            </w:r>
            <w:r>
              <w:rPr>
                <w:sz w:val="24"/>
                <w:szCs w:val="24"/>
                <w:lang w:val="en-AU"/>
              </w:rPr>
              <w:t>,</w:t>
            </w:r>
            <w:r w:rsidRPr="002C40C1">
              <w:rPr>
                <w:sz w:val="24"/>
                <w:szCs w:val="24"/>
                <w:lang w:val="en-AU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en-AU"/>
              </w:rPr>
              <w:t>mocking,</w:t>
            </w:r>
            <w:r w:rsidRPr="002C40C1">
              <w:rPr>
                <w:sz w:val="24"/>
                <w:szCs w:val="24"/>
                <w:lang w:val="en-AU"/>
              </w:rPr>
              <w:t xml:space="preserve">   </w:t>
            </w:r>
            <w:proofErr w:type="gramEnd"/>
            <w:r w:rsidRPr="002C40C1">
              <w:rPr>
                <w:sz w:val="24"/>
                <w:szCs w:val="24"/>
                <w:lang w:val="en-AU"/>
              </w:rPr>
              <w:t xml:space="preserve">                             </w:t>
            </w:r>
            <w:r>
              <w:rPr>
                <w:sz w:val="24"/>
                <w:szCs w:val="24"/>
                <w:lang w:val="en-AU"/>
              </w:rPr>
              <w:t>u</w:t>
            </w:r>
            <w:r w:rsidRPr="002C40C1">
              <w:rPr>
                <w:sz w:val="24"/>
                <w:szCs w:val="24"/>
                <w:lang w:val="en-AU"/>
              </w:rPr>
              <w:t>nusual</w:t>
            </w:r>
            <w:r>
              <w:rPr>
                <w:sz w:val="24"/>
                <w:szCs w:val="24"/>
                <w:lang w:val="en-AU"/>
              </w:rPr>
              <w:t xml:space="preserve">, </w:t>
            </w:r>
            <w:proofErr w:type="gramStart"/>
            <w:r>
              <w:rPr>
                <w:sz w:val="24"/>
                <w:szCs w:val="24"/>
                <w:lang w:val="en-AU"/>
              </w:rPr>
              <w:t>daydreams,</w:t>
            </w:r>
            <w:r w:rsidRPr="002C40C1">
              <w:rPr>
                <w:sz w:val="24"/>
                <w:szCs w:val="24"/>
                <w:lang w:val="en-AU"/>
              </w:rPr>
              <w:t xml:space="preserve">   </w:t>
            </w:r>
            <w:proofErr w:type="gramEnd"/>
            <w:r w:rsidRPr="002C40C1">
              <w:rPr>
                <w:sz w:val="24"/>
                <w:szCs w:val="24"/>
                <w:lang w:val="en-AU"/>
              </w:rPr>
              <w:t xml:space="preserve">                                  </w:t>
            </w:r>
            <w:r>
              <w:rPr>
                <w:sz w:val="24"/>
                <w:szCs w:val="24"/>
                <w:lang w:val="en-AU"/>
              </w:rPr>
              <w:t xml:space="preserve">feast, gleaming, embers, </w:t>
            </w:r>
            <w:r w:rsidRPr="002C40C1">
              <w:rPr>
                <w:sz w:val="24"/>
                <w:szCs w:val="24"/>
                <w:lang w:val="en-AU"/>
              </w:rPr>
              <w:t>glistening</w:t>
            </w:r>
          </w:p>
          <w:p w14:paraId="786970AB" w14:textId="77777777" w:rsidR="00780320" w:rsidRPr="001370F1" w:rsidRDefault="00780320" w:rsidP="003E4608">
            <w:pPr>
              <w:rPr>
                <w:sz w:val="24"/>
                <w:szCs w:val="24"/>
              </w:rPr>
            </w:pPr>
            <w:r w:rsidRPr="002C40C1">
              <w:rPr>
                <w:sz w:val="24"/>
                <w:szCs w:val="24"/>
                <w:lang w:val="en-AU"/>
              </w:rPr>
              <w:t>gasped</w:t>
            </w:r>
            <w:r>
              <w:rPr>
                <w:sz w:val="24"/>
                <w:szCs w:val="24"/>
                <w:lang w:val="en-AU"/>
              </w:rPr>
              <w:t>,</w:t>
            </w:r>
          </w:p>
        </w:tc>
        <w:tc>
          <w:tcPr>
            <w:tcW w:w="2428" w:type="dxa"/>
          </w:tcPr>
          <w:p w14:paraId="00144E9B" w14:textId="77777777" w:rsidR="00780320" w:rsidRPr="001370F1" w:rsidRDefault="00780320" w:rsidP="003E4608">
            <w:pPr>
              <w:rPr>
                <w:sz w:val="24"/>
                <w:szCs w:val="24"/>
              </w:rPr>
            </w:pPr>
            <w:r w:rsidRPr="001370F1">
              <w:rPr>
                <w:sz w:val="24"/>
                <w:szCs w:val="24"/>
              </w:rPr>
              <w:t xml:space="preserve">brink, </w:t>
            </w:r>
          </w:p>
          <w:p w14:paraId="261834CD" w14:textId="77777777" w:rsidR="00780320" w:rsidRPr="001370F1" w:rsidRDefault="00780320" w:rsidP="003E4608">
            <w:pPr>
              <w:rPr>
                <w:sz w:val="24"/>
                <w:szCs w:val="24"/>
              </w:rPr>
            </w:pPr>
            <w:r w:rsidRPr="001370F1">
              <w:rPr>
                <w:sz w:val="24"/>
                <w:szCs w:val="24"/>
              </w:rPr>
              <w:t>nothingness, enormous, gleefully, torso, colossal</w:t>
            </w:r>
          </w:p>
        </w:tc>
        <w:tc>
          <w:tcPr>
            <w:tcW w:w="2428" w:type="dxa"/>
          </w:tcPr>
          <w:p w14:paraId="09AE6190" w14:textId="77777777" w:rsidR="00780320" w:rsidRPr="001370F1" w:rsidRDefault="00780320" w:rsidP="003E4608">
            <w:pPr>
              <w:rPr>
                <w:sz w:val="24"/>
                <w:szCs w:val="24"/>
              </w:rPr>
            </w:pPr>
            <w:r w:rsidRPr="001370F1">
              <w:rPr>
                <w:sz w:val="24"/>
                <w:szCs w:val="24"/>
              </w:rPr>
              <w:t xml:space="preserve">abide, stammer, absurd, flabbergasted, pandemonium, dumbfounded, dreadful, </w:t>
            </w:r>
          </w:p>
        </w:tc>
        <w:tc>
          <w:tcPr>
            <w:tcW w:w="2439" w:type="dxa"/>
          </w:tcPr>
          <w:p w14:paraId="01E17E33" w14:textId="19E7B4C0" w:rsidR="00780320" w:rsidRPr="001370F1" w:rsidRDefault="00B601EF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Powerful, curious, drills, fort, guarding, narrow, glistening, approximately, swelled, hero</w:t>
            </w:r>
          </w:p>
        </w:tc>
        <w:tc>
          <w:tcPr>
            <w:tcW w:w="2433" w:type="dxa"/>
          </w:tcPr>
          <w:p w14:paraId="42B3166F" w14:textId="17ABE14A" w:rsidR="00780320" w:rsidRPr="001370F1" w:rsidRDefault="009346E2" w:rsidP="003E4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trace, priceless, jewels, separate, decide, extremely, menacingly, crouched</w:t>
            </w:r>
            <w:r w:rsidR="00DD232A">
              <w:rPr>
                <w:sz w:val="24"/>
                <w:szCs w:val="24"/>
              </w:rPr>
              <w:t>, padded</w:t>
            </w:r>
          </w:p>
        </w:tc>
      </w:tr>
      <w:tr w:rsidR="00780320" w14:paraId="521D5B91" w14:textId="77777777" w:rsidTr="003E4608">
        <w:tc>
          <w:tcPr>
            <w:tcW w:w="1709" w:type="dxa"/>
          </w:tcPr>
          <w:p w14:paraId="579528B4" w14:textId="77777777" w:rsidR="00780320" w:rsidRPr="00540C36" w:rsidRDefault="00780320" w:rsidP="003E4608">
            <w:pPr>
              <w:rPr>
                <w:b/>
              </w:rPr>
            </w:pPr>
            <w:r w:rsidRPr="00540C36">
              <w:rPr>
                <w:b/>
              </w:rPr>
              <w:t>ALL TIME TOOLKIT</w:t>
            </w:r>
          </w:p>
        </w:tc>
        <w:tc>
          <w:tcPr>
            <w:tcW w:w="14551" w:type="dxa"/>
            <w:gridSpan w:val="6"/>
          </w:tcPr>
          <w:p w14:paraId="10476D84" w14:textId="77777777" w:rsidR="00780320" w:rsidRDefault="00780320" w:rsidP="003E4608">
            <w:pPr>
              <w:pStyle w:val="ListParagraph"/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Capital letters to begin sentences and for proper nouns / correct letter formation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F41188D" w14:textId="77777777" w:rsidR="00780320" w:rsidRDefault="00780320" w:rsidP="003E4608">
            <w:pPr>
              <w:pStyle w:val="ListParagraph"/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using and / or a variety of subordination and coordination conjunctions to join clauses 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1F57AA86" w14:textId="77777777" w:rsidR="00780320" w:rsidRDefault="00780320" w:rsidP="003E4608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Full stops / Correct punctuation to end sentences</w:t>
            </w:r>
          </w:p>
          <w:p w14:paraId="01358D3B" w14:textId="77777777" w:rsidR="00780320" w:rsidRDefault="00780320" w:rsidP="003E4608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Correct tense</w:t>
            </w:r>
          </w:p>
          <w:p w14:paraId="7E77CCE6" w14:textId="77777777" w:rsidR="00780320" w:rsidRDefault="00780320" w:rsidP="003E4608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Paragraphs</w:t>
            </w:r>
          </w:p>
          <w:p w14:paraId="54FC83CC" w14:textId="77777777" w:rsidR="00780320" w:rsidRDefault="00780320" w:rsidP="003E4608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Spell red words correctly</w:t>
            </w:r>
          </w:p>
          <w:p w14:paraId="7659123B" w14:textId="77777777" w:rsidR="00780320" w:rsidRDefault="00780320" w:rsidP="003E4608">
            <w:pPr>
              <w:pStyle w:val="ListParagraph"/>
            </w:pPr>
            <w:r>
              <w:t>Read through your work to check for mistakes</w:t>
            </w:r>
          </w:p>
        </w:tc>
      </w:tr>
    </w:tbl>
    <w:p w14:paraId="4B4EA683" w14:textId="77777777" w:rsidR="00780320" w:rsidRDefault="00780320" w:rsidP="00780320"/>
    <w:p w14:paraId="169CC9B0" w14:textId="77777777" w:rsidR="00992F71" w:rsidRDefault="00992F71" w:rsidP="00780320"/>
    <w:p w14:paraId="775C9A4C" w14:textId="77777777" w:rsidR="00992F71" w:rsidRDefault="00992F71" w:rsidP="00780320"/>
    <w:p w14:paraId="0B15B5DA" w14:textId="77777777" w:rsidR="00992F71" w:rsidRDefault="00992F71" w:rsidP="00780320"/>
    <w:p w14:paraId="7AA6CDA6" w14:textId="77777777" w:rsidR="00992F71" w:rsidRDefault="00992F71" w:rsidP="00780320"/>
    <w:p w14:paraId="78B56D1C" w14:textId="77777777" w:rsidR="00992F71" w:rsidRDefault="00992F71" w:rsidP="00780320"/>
    <w:p w14:paraId="4BC05772" w14:textId="77777777" w:rsidR="00F44A7B" w:rsidRDefault="00F44A7B" w:rsidP="00780320">
      <w:pPr>
        <w:rPr>
          <w:b/>
          <w:bCs/>
          <w:sz w:val="28"/>
          <w:szCs w:val="28"/>
          <w:u w:val="single"/>
        </w:rPr>
      </w:pPr>
    </w:p>
    <w:p w14:paraId="49BE10A3" w14:textId="77777777" w:rsidR="00F44A7B" w:rsidRDefault="00F44A7B" w:rsidP="00780320">
      <w:pPr>
        <w:rPr>
          <w:b/>
          <w:bCs/>
          <w:sz w:val="28"/>
          <w:szCs w:val="28"/>
          <w:u w:val="single"/>
        </w:rPr>
      </w:pPr>
    </w:p>
    <w:p w14:paraId="2AC647E3" w14:textId="77777777" w:rsidR="00F44A7B" w:rsidRDefault="00F44A7B" w:rsidP="00780320">
      <w:pPr>
        <w:rPr>
          <w:b/>
          <w:bCs/>
          <w:sz w:val="28"/>
          <w:szCs w:val="28"/>
          <w:u w:val="single"/>
        </w:rPr>
      </w:pPr>
    </w:p>
    <w:p w14:paraId="5C6BFDB6" w14:textId="77777777" w:rsidR="00F44A7B" w:rsidRDefault="00F44A7B" w:rsidP="00780320">
      <w:pPr>
        <w:rPr>
          <w:b/>
          <w:bCs/>
          <w:sz w:val="28"/>
          <w:szCs w:val="28"/>
          <w:u w:val="single"/>
        </w:rPr>
      </w:pPr>
    </w:p>
    <w:p w14:paraId="7D66F45A" w14:textId="77777777" w:rsidR="00F44A7B" w:rsidRDefault="00F44A7B" w:rsidP="00780320">
      <w:pPr>
        <w:rPr>
          <w:b/>
          <w:bCs/>
          <w:sz w:val="28"/>
          <w:szCs w:val="28"/>
          <w:u w:val="single"/>
        </w:rPr>
      </w:pPr>
    </w:p>
    <w:p w14:paraId="57F17725" w14:textId="35F1195E" w:rsidR="00992F71" w:rsidRPr="00992F71" w:rsidRDefault="00992F71" w:rsidP="00780320">
      <w:pPr>
        <w:rPr>
          <w:b/>
          <w:bCs/>
          <w:sz w:val="28"/>
          <w:szCs w:val="28"/>
          <w:u w:val="single"/>
        </w:rPr>
      </w:pPr>
      <w:r w:rsidRPr="00992F71">
        <w:rPr>
          <w:b/>
          <w:bCs/>
          <w:sz w:val="28"/>
          <w:szCs w:val="28"/>
          <w:u w:val="single"/>
        </w:rPr>
        <w:lastRenderedPageBreak/>
        <w:t>YEAR 4</w:t>
      </w:r>
    </w:p>
    <w:p w14:paraId="02B19379" w14:textId="77777777" w:rsidR="00992F71" w:rsidRDefault="00992F71" w:rsidP="00992F71">
      <w:pPr>
        <w:rPr>
          <w:b/>
          <w:color w:val="FF0000"/>
        </w:rPr>
      </w:pPr>
      <w:r w:rsidRPr="00540C36">
        <w:rPr>
          <w:b/>
          <w:color w:val="00B050"/>
        </w:rPr>
        <w:t>Green – New grammar</w:t>
      </w:r>
      <w:r>
        <w:t xml:space="preserve">, </w:t>
      </w:r>
      <w:r w:rsidRPr="00540C36">
        <w:rPr>
          <w:b/>
          <w:color w:val="FF0000"/>
        </w:rPr>
        <w:t xml:space="preserve">Red </w:t>
      </w:r>
      <w:r>
        <w:rPr>
          <w:b/>
          <w:color w:val="FF0000"/>
        </w:rPr>
        <w:t>–</w:t>
      </w:r>
      <w:r w:rsidRPr="00540C36">
        <w:rPr>
          <w:b/>
          <w:color w:val="FF0000"/>
        </w:rPr>
        <w:t xml:space="preserve"> Revisiting</w:t>
      </w:r>
    </w:p>
    <w:tbl>
      <w:tblPr>
        <w:tblStyle w:val="TableGrid"/>
        <w:tblW w:w="16260" w:type="dxa"/>
        <w:tblLook w:val="04A0" w:firstRow="1" w:lastRow="0" w:firstColumn="1" w:lastColumn="0" w:noHBand="0" w:noVBand="1"/>
      </w:tblPr>
      <w:tblGrid>
        <w:gridCol w:w="1709"/>
        <w:gridCol w:w="2388"/>
        <w:gridCol w:w="2435"/>
        <w:gridCol w:w="2265"/>
        <w:gridCol w:w="2591"/>
        <w:gridCol w:w="2439"/>
        <w:gridCol w:w="2433"/>
      </w:tblGrid>
      <w:tr w:rsidR="00992F71" w14:paraId="10940DEE" w14:textId="77777777" w:rsidTr="06F2F9CB">
        <w:tc>
          <w:tcPr>
            <w:tcW w:w="1709" w:type="dxa"/>
          </w:tcPr>
          <w:p w14:paraId="71733E9A" w14:textId="77777777" w:rsidR="00992F71" w:rsidRDefault="00992F71" w:rsidP="003E4608"/>
        </w:tc>
        <w:tc>
          <w:tcPr>
            <w:tcW w:w="2388" w:type="dxa"/>
          </w:tcPr>
          <w:p w14:paraId="6D359C3F" w14:textId="77777777" w:rsidR="00992F71" w:rsidRPr="00540C36" w:rsidRDefault="00992F71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1</w:t>
            </w:r>
          </w:p>
        </w:tc>
        <w:tc>
          <w:tcPr>
            <w:tcW w:w="2435" w:type="dxa"/>
          </w:tcPr>
          <w:p w14:paraId="3CB808DC" w14:textId="77777777" w:rsidR="00992F71" w:rsidRPr="00540C36" w:rsidRDefault="00992F71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2</w:t>
            </w:r>
          </w:p>
        </w:tc>
        <w:tc>
          <w:tcPr>
            <w:tcW w:w="2265" w:type="dxa"/>
          </w:tcPr>
          <w:p w14:paraId="7B38B004" w14:textId="77777777" w:rsidR="00992F71" w:rsidRPr="00540C36" w:rsidRDefault="00992F71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1</w:t>
            </w:r>
          </w:p>
        </w:tc>
        <w:tc>
          <w:tcPr>
            <w:tcW w:w="2591" w:type="dxa"/>
          </w:tcPr>
          <w:p w14:paraId="48C59053" w14:textId="77777777" w:rsidR="00992F71" w:rsidRPr="00540C36" w:rsidRDefault="00992F71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2</w:t>
            </w:r>
          </w:p>
        </w:tc>
        <w:tc>
          <w:tcPr>
            <w:tcW w:w="2439" w:type="dxa"/>
          </w:tcPr>
          <w:p w14:paraId="5E3E9831" w14:textId="77777777" w:rsidR="00992F71" w:rsidRPr="00540C36" w:rsidRDefault="00992F71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1</w:t>
            </w:r>
          </w:p>
        </w:tc>
        <w:tc>
          <w:tcPr>
            <w:tcW w:w="2433" w:type="dxa"/>
          </w:tcPr>
          <w:p w14:paraId="22617A0D" w14:textId="77777777" w:rsidR="00992F71" w:rsidRPr="00540C36" w:rsidRDefault="00992F71" w:rsidP="003E4608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2</w:t>
            </w:r>
          </w:p>
        </w:tc>
      </w:tr>
      <w:tr w:rsidR="006E417B" w14:paraId="2CFB7A76" w14:textId="77777777" w:rsidTr="06F2F9CB">
        <w:tc>
          <w:tcPr>
            <w:tcW w:w="1709" w:type="dxa"/>
          </w:tcPr>
          <w:p w14:paraId="1AE728B3" w14:textId="77777777" w:rsidR="006E417B" w:rsidRPr="00540C36" w:rsidRDefault="006E417B" w:rsidP="006E417B">
            <w:pPr>
              <w:rPr>
                <w:b/>
              </w:rPr>
            </w:pPr>
            <w:r w:rsidRPr="00540C36">
              <w:rPr>
                <w:b/>
              </w:rPr>
              <w:t>TRANSCRIPTION OR PAG</w:t>
            </w:r>
          </w:p>
          <w:p w14:paraId="31110836" w14:textId="77777777" w:rsidR="006E417B" w:rsidRDefault="006E417B" w:rsidP="006E417B">
            <w:pPr>
              <w:rPr>
                <w:b/>
              </w:rPr>
            </w:pPr>
          </w:p>
          <w:p w14:paraId="1C126E59" w14:textId="77777777" w:rsidR="006E417B" w:rsidRPr="00540C36" w:rsidRDefault="006E417B" w:rsidP="00A012D2">
            <w:pPr>
              <w:rPr>
                <w:b/>
              </w:rPr>
            </w:pPr>
          </w:p>
        </w:tc>
        <w:tc>
          <w:tcPr>
            <w:tcW w:w="2388" w:type="dxa"/>
          </w:tcPr>
          <w:p w14:paraId="3D21DF05" w14:textId="77777777" w:rsidR="009E1EEF" w:rsidRPr="000E2150" w:rsidRDefault="009E1EEF" w:rsidP="009E1EEF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</w:rPr>
              <w:t>Fronted adverbials and the use of commas after</w:t>
            </w:r>
          </w:p>
          <w:p w14:paraId="53D47476" w14:textId="77777777" w:rsidR="009E1EEF" w:rsidRPr="000E2150" w:rsidRDefault="009E1EEF" w:rsidP="009E1EEF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1AA185A2" w14:textId="77777777" w:rsidR="009E1EEF" w:rsidRPr="000E2150" w:rsidRDefault="009E1EEF" w:rsidP="009E1EEF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>Use apostrophes correctly (contraction, singular and</w:t>
            </w:r>
            <w:r w:rsidRPr="000E2150">
              <w:rPr>
                <w:rFonts w:cstheme="minorHAnsi"/>
                <w:b/>
                <w:bCs/>
                <w:color w:val="EE0000"/>
                <w:sz w:val="20"/>
                <w:szCs w:val="20"/>
              </w:rPr>
              <w:t xml:space="preserve"> </w:t>
            </w:r>
            <w:r w:rsidRPr="000E2150">
              <w:rPr>
                <w:rFonts w:cstheme="minorHAnsi"/>
                <w:color w:val="00B050"/>
                <w:sz w:val="20"/>
                <w:szCs w:val="20"/>
              </w:rPr>
              <w:t>plural possession).</w:t>
            </w:r>
          </w:p>
          <w:p w14:paraId="36273ED0" w14:textId="77777777" w:rsidR="009E1EEF" w:rsidRPr="000E2150" w:rsidRDefault="009E1EEF" w:rsidP="009E1EEF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4245B798" w14:textId="36100DB2" w:rsidR="007E0000" w:rsidRPr="000E2150" w:rsidRDefault="007E0000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Capital letters for beginning of sentences and proper nouns</w:t>
            </w:r>
          </w:p>
          <w:p w14:paraId="53F51C28" w14:textId="77777777" w:rsidR="005F31DB" w:rsidRPr="000E2150" w:rsidRDefault="005F31D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4B6D953B" w14:textId="367C8F57" w:rsidR="007E0000" w:rsidRPr="000E2150" w:rsidRDefault="007E0000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Letter formation</w:t>
            </w:r>
          </w:p>
          <w:p w14:paraId="04C323ED" w14:textId="77777777" w:rsidR="005F31DB" w:rsidRPr="000E2150" w:rsidRDefault="005F31D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3EE1212E" w14:textId="4602E2FB" w:rsidR="006E417B" w:rsidRPr="000E2150" w:rsidRDefault="006E417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Y3 Inverted commas for direct speech</w:t>
            </w:r>
          </w:p>
          <w:p w14:paraId="14BAC78B" w14:textId="77777777" w:rsidR="0080133A" w:rsidRPr="000E2150" w:rsidRDefault="0080133A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5DC2C763" w14:textId="77777777" w:rsidR="006E417B" w:rsidRPr="000E2150" w:rsidRDefault="006E417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Time, cause and place conjunctions</w:t>
            </w:r>
          </w:p>
          <w:p w14:paraId="076EED11" w14:textId="77777777" w:rsidR="005F31DB" w:rsidRPr="000E2150" w:rsidRDefault="005F31D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14680D77" w14:textId="77777777" w:rsidR="006E417B" w:rsidRPr="000E2150" w:rsidRDefault="006E417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Forms of a/an</w:t>
            </w:r>
          </w:p>
          <w:p w14:paraId="3EDBEA35" w14:textId="77777777" w:rsidR="005F31DB" w:rsidRPr="000E2150" w:rsidRDefault="005F31D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76D9424D" w14:textId="77777777" w:rsidR="006E417B" w:rsidRPr="000E2150" w:rsidRDefault="006E417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Formation of nouns using a range of prefixes</w:t>
            </w:r>
          </w:p>
          <w:p w14:paraId="5124C64F" w14:textId="77777777" w:rsidR="005F31DB" w:rsidRPr="000E2150" w:rsidRDefault="005F31D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07D18D65" w14:textId="77777777" w:rsidR="006E417B" w:rsidRPr="000E2150" w:rsidRDefault="006E417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Spell further homophones</w:t>
            </w:r>
          </w:p>
          <w:p w14:paraId="333B6653" w14:textId="77777777" w:rsidR="005F31DB" w:rsidRPr="000E2150" w:rsidRDefault="005F31D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5ED0E37C" w14:textId="274CC760" w:rsidR="005F31DB" w:rsidRPr="000E2150" w:rsidRDefault="006E417B" w:rsidP="006E417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Paragraphs</w:t>
            </w:r>
          </w:p>
          <w:p w14:paraId="2D0B29BC" w14:textId="77777777" w:rsidR="00262427" w:rsidRPr="000E2150" w:rsidRDefault="00262427" w:rsidP="005F31DB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3E61B7DE" w14:textId="77777777" w:rsidR="00262427" w:rsidRPr="000E2150" w:rsidRDefault="00262427" w:rsidP="005F31DB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4FA9E3" w14:textId="541EBA02" w:rsidR="005F31DB" w:rsidRPr="000E2150" w:rsidRDefault="005F31DB" w:rsidP="005F31DB">
            <w:pPr>
              <w:rPr>
                <w:rFonts w:cstheme="minorHAnsi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2435" w:type="dxa"/>
          </w:tcPr>
          <w:p w14:paraId="2C4A4A21" w14:textId="0A055421" w:rsidR="006E417B" w:rsidRPr="000E2150" w:rsidRDefault="006E417B" w:rsidP="006E417B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</w:rPr>
              <w:t>Noun phrases expanded by the addition of modifying adjective, nouns and preposition phrases</w:t>
            </w:r>
          </w:p>
          <w:p w14:paraId="1BF0DEFF" w14:textId="77777777" w:rsidR="00914FB0" w:rsidRPr="000E2150" w:rsidRDefault="00914FB0" w:rsidP="006E417B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54891227" w14:textId="77777777" w:rsidR="00B86D61" w:rsidRPr="000E2150" w:rsidRDefault="00B86D61" w:rsidP="00B86D61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</w:rPr>
              <w:t>Write a range of sentences with more than one clause by using a wider range of conjunctions (</w:t>
            </w:r>
            <w:r w:rsidRPr="000E2150">
              <w:rPr>
                <w:rFonts w:cstheme="minorHAnsi"/>
                <w:i/>
                <w:color w:val="00B050"/>
                <w:sz w:val="20"/>
                <w:szCs w:val="20"/>
              </w:rPr>
              <w:t>when, before, after, while, so because, although</w:t>
            </w:r>
            <w:r w:rsidRPr="000E2150">
              <w:rPr>
                <w:rFonts w:cstheme="minorHAnsi"/>
                <w:color w:val="00B050"/>
                <w:sz w:val="20"/>
                <w:szCs w:val="20"/>
              </w:rPr>
              <w:t>).</w:t>
            </w:r>
          </w:p>
          <w:p w14:paraId="69CBEAB8" w14:textId="77777777" w:rsidR="006E417B" w:rsidRPr="000E2150" w:rsidRDefault="006E417B" w:rsidP="006E417B">
            <w:pPr>
              <w:rPr>
                <w:rFonts w:cstheme="minorHAnsi"/>
                <w:sz w:val="20"/>
                <w:szCs w:val="20"/>
              </w:rPr>
            </w:pPr>
          </w:p>
          <w:p w14:paraId="543CC545" w14:textId="77777777" w:rsidR="00512FA2" w:rsidRPr="000E2150" w:rsidRDefault="00512FA2" w:rsidP="00512FA2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>Fronted adverbials and the use of commas after</w:t>
            </w:r>
          </w:p>
          <w:p w14:paraId="7D81ECB8" w14:textId="77777777" w:rsidR="00AF7EAA" w:rsidRPr="000E2150" w:rsidRDefault="00AF7EAA" w:rsidP="006E417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1B14952A" w14:textId="52901BA8" w:rsidR="00240ACF" w:rsidRPr="000E2150" w:rsidRDefault="00062045" w:rsidP="006E417B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>Make accurate use of present and past tense including simple, progressive and perfect forms (secure from Year 2 and 3).</w:t>
            </w:r>
          </w:p>
          <w:p w14:paraId="66401AB0" w14:textId="77777777" w:rsidR="00FB0FF6" w:rsidRPr="000E2150" w:rsidRDefault="00FB0FF6" w:rsidP="006E417B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2992DC54" w14:textId="73FC1C02" w:rsidR="00FB0FF6" w:rsidRPr="000E2150" w:rsidRDefault="00FB0FF6" w:rsidP="006E41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235F6B0" w14:textId="051716BC" w:rsidR="005F31DB" w:rsidRPr="000E2150" w:rsidRDefault="005F31DB" w:rsidP="005F31DB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</w:rPr>
              <w:t xml:space="preserve">Inverted commas to indicate direct speech </w:t>
            </w:r>
          </w:p>
          <w:p w14:paraId="161093A9" w14:textId="77777777" w:rsidR="005F31DB" w:rsidRPr="000E2150" w:rsidRDefault="005F31DB" w:rsidP="005F31DB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723E4D46" w14:textId="77777777" w:rsidR="00BE15ED" w:rsidRPr="000E2150" w:rsidRDefault="00BE15ED" w:rsidP="00BE15ED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>Noun phrases expanded by the addition of modifying adjective, nouns and preposition phrases</w:t>
            </w:r>
          </w:p>
          <w:p w14:paraId="28320868" w14:textId="77777777" w:rsidR="00BE15ED" w:rsidRPr="000E2150" w:rsidRDefault="00BE15ED" w:rsidP="00BE15ED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716CE6FC" w14:textId="568611DA" w:rsidR="00B572F8" w:rsidRPr="000E2150" w:rsidRDefault="00FB0FF6" w:rsidP="00B572F8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 xml:space="preserve">Y3 </w:t>
            </w:r>
            <w:r w:rsidR="00B572F8" w:rsidRPr="000E2150">
              <w:rPr>
                <w:rFonts w:cstheme="minorHAnsi"/>
                <w:color w:val="FF0000"/>
                <w:sz w:val="20"/>
                <w:szCs w:val="20"/>
              </w:rPr>
              <w:t>Paragraphs</w:t>
            </w:r>
          </w:p>
          <w:p w14:paraId="7D309CB0" w14:textId="77777777" w:rsidR="00F80166" w:rsidRPr="000E2150" w:rsidRDefault="00F80166" w:rsidP="00B572F8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626F84E4" w14:textId="71FBFE78" w:rsidR="00B572F8" w:rsidRPr="000E2150" w:rsidRDefault="00FB0FF6" w:rsidP="00B572F8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 xml:space="preserve">Y3 </w:t>
            </w:r>
            <w:r w:rsidR="00B572F8" w:rsidRPr="000E2150">
              <w:rPr>
                <w:rFonts w:cstheme="minorHAnsi"/>
                <w:color w:val="FF0000"/>
                <w:sz w:val="20"/>
                <w:szCs w:val="20"/>
              </w:rPr>
              <w:t>Forms of a/an</w:t>
            </w:r>
          </w:p>
          <w:p w14:paraId="3226A26A" w14:textId="77777777" w:rsidR="00F80166" w:rsidRPr="000E2150" w:rsidRDefault="00F80166" w:rsidP="006E417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510A8597" w14:textId="77777777" w:rsidR="009A044D" w:rsidRPr="000E2150" w:rsidRDefault="009A044D" w:rsidP="009A044D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>Fronted adverbials and the use of commas after</w:t>
            </w:r>
          </w:p>
          <w:p w14:paraId="4CFBC79B" w14:textId="77777777" w:rsidR="00B6724E" w:rsidRPr="000E2150" w:rsidRDefault="00B6724E" w:rsidP="009A044D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22241F6C" w14:textId="77777777" w:rsidR="00B6724E" w:rsidRPr="000E2150" w:rsidRDefault="00B6724E" w:rsidP="009A044D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7BAAF556" w14:textId="5D240B9E" w:rsidR="006E417B" w:rsidRPr="000E2150" w:rsidRDefault="006E417B" w:rsidP="6C9A5F70">
            <w:pPr>
              <w:rPr>
                <w:rFonts w:cstheme="minorHAnsi"/>
                <w:color w:val="00B050"/>
                <w:sz w:val="20"/>
                <w:szCs w:val="20"/>
              </w:rPr>
            </w:pPr>
          </w:p>
        </w:tc>
        <w:tc>
          <w:tcPr>
            <w:tcW w:w="2591" w:type="dxa"/>
          </w:tcPr>
          <w:p w14:paraId="44780AF6" w14:textId="77777777" w:rsidR="00A57960" w:rsidRPr="00A57960" w:rsidRDefault="00A57960" w:rsidP="00A57960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A57960">
              <w:rPr>
                <w:rFonts w:cstheme="minorHAnsi"/>
                <w:color w:val="00B050"/>
                <w:sz w:val="20"/>
                <w:szCs w:val="20"/>
              </w:rPr>
              <w:t>Use apostrophes correctly (contraction, singular and plural possession).</w:t>
            </w:r>
          </w:p>
          <w:p w14:paraId="65E220C9" w14:textId="77777777" w:rsidR="005A1D33" w:rsidRPr="000E2150" w:rsidRDefault="005A1D33" w:rsidP="005A1D33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04D27837" w14:textId="77777777" w:rsidR="00B86D61" w:rsidRPr="000E2150" w:rsidRDefault="00B86D61" w:rsidP="00B86D61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</w:rPr>
              <w:t>Appropriate choice of pronoun/noun across sentences to aid cohesion and avoid repetition</w:t>
            </w:r>
          </w:p>
          <w:p w14:paraId="3F9C1D18" w14:textId="77777777" w:rsidR="00B86D61" w:rsidRPr="000E2150" w:rsidRDefault="00B86D61" w:rsidP="00B86D61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267327FA" w14:textId="77777777" w:rsidR="00A57960" w:rsidRDefault="00A57960" w:rsidP="00B86D61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 xml:space="preserve">Inverted commas to indicate direct speech </w:t>
            </w:r>
          </w:p>
          <w:p w14:paraId="3EE13254" w14:textId="77777777" w:rsidR="00A57960" w:rsidRDefault="00A57960" w:rsidP="00B86D61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1F6DDDA4" w14:textId="2AD16A21" w:rsidR="00B86D61" w:rsidRPr="000E2150" w:rsidRDefault="00B86D61" w:rsidP="00B86D61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EE0000"/>
                <w:sz w:val="20"/>
                <w:szCs w:val="20"/>
              </w:rPr>
              <w:t>Write a range of sentences with more than one clause by using a wider range of conjunctions (</w:t>
            </w:r>
            <w:r w:rsidRPr="000E2150">
              <w:rPr>
                <w:rFonts w:cstheme="minorHAnsi"/>
                <w:i/>
                <w:color w:val="EE0000"/>
                <w:sz w:val="20"/>
                <w:szCs w:val="20"/>
              </w:rPr>
              <w:t>when, before, after, while, so because, although</w:t>
            </w:r>
            <w:r w:rsidRPr="000E2150">
              <w:rPr>
                <w:rFonts w:cstheme="minorHAnsi"/>
                <w:color w:val="EE0000"/>
                <w:sz w:val="20"/>
                <w:szCs w:val="20"/>
              </w:rPr>
              <w:t>).</w:t>
            </w:r>
          </w:p>
          <w:p w14:paraId="7F8087BF" w14:textId="77777777" w:rsidR="00B6724E" w:rsidRPr="000E2150" w:rsidRDefault="00B6724E" w:rsidP="006E417B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768463EA" w14:textId="6E39FE53" w:rsidR="006E417B" w:rsidRPr="000E2150" w:rsidRDefault="006E417B" w:rsidP="00A012D2">
            <w:pPr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439" w:type="dxa"/>
          </w:tcPr>
          <w:p w14:paraId="460D6718" w14:textId="77777777" w:rsidR="00B6724E" w:rsidRPr="00A57960" w:rsidRDefault="00B6724E" w:rsidP="00B6724E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A57960">
              <w:rPr>
                <w:rFonts w:cstheme="minorHAnsi"/>
                <w:color w:val="00B050"/>
                <w:sz w:val="20"/>
                <w:szCs w:val="20"/>
              </w:rPr>
              <w:t xml:space="preserve">Express time, place, cause and enhance cohesion using adverbs and adverbials, sometimes fronted, including prepositional phrases (e.g. </w:t>
            </w:r>
            <w:r w:rsidRPr="00A57960">
              <w:rPr>
                <w:rFonts w:cstheme="minorHAnsi"/>
                <w:i/>
                <w:color w:val="00B050"/>
                <w:sz w:val="20"/>
                <w:szCs w:val="20"/>
              </w:rPr>
              <w:t>therefore, soon, finally,</w:t>
            </w:r>
            <w:r w:rsidRPr="00A57960">
              <w:rPr>
                <w:rFonts w:cstheme="minorHAnsi"/>
                <w:color w:val="00B050"/>
                <w:sz w:val="20"/>
                <w:szCs w:val="20"/>
              </w:rPr>
              <w:t xml:space="preserve"> </w:t>
            </w:r>
            <w:r w:rsidRPr="00A57960">
              <w:rPr>
                <w:rFonts w:cstheme="minorHAnsi"/>
                <w:i/>
                <w:color w:val="00B050"/>
                <w:sz w:val="20"/>
                <w:szCs w:val="20"/>
              </w:rPr>
              <w:t>before dark, during break, in the cave, because of Fred</w:t>
            </w:r>
            <w:r w:rsidRPr="00A57960">
              <w:rPr>
                <w:rFonts w:cstheme="minorHAnsi"/>
                <w:color w:val="00B050"/>
                <w:sz w:val="20"/>
                <w:szCs w:val="20"/>
              </w:rPr>
              <w:t>).</w:t>
            </w:r>
          </w:p>
          <w:p w14:paraId="3861A2E5" w14:textId="77777777" w:rsidR="00B6724E" w:rsidRPr="000E2150" w:rsidRDefault="00B6724E" w:rsidP="00EE4918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14:paraId="6E6C2421" w14:textId="519196B7" w:rsidR="00EE4918" w:rsidRPr="000E2150" w:rsidRDefault="00EE4918" w:rsidP="00EE4918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</w:rPr>
              <w:t xml:space="preserve">Standard English forms for verb inflections </w:t>
            </w:r>
            <w:proofErr w:type="spellStart"/>
            <w:r w:rsidRPr="000E2150">
              <w:rPr>
                <w:rFonts w:cstheme="minorHAnsi"/>
                <w:color w:val="00B050"/>
                <w:sz w:val="20"/>
                <w:szCs w:val="20"/>
              </w:rPr>
              <w:t>ie</w:t>
            </w:r>
            <w:proofErr w:type="spellEnd"/>
            <w:r w:rsidRPr="000E2150">
              <w:rPr>
                <w:rFonts w:cstheme="minorHAnsi"/>
                <w:color w:val="00B050"/>
                <w:sz w:val="20"/>
                <w:szCs w:val="20"/>
              </w:rPr>
              <w:t>. we were/we was</w:t>
            </w:r>
          </w:p>
          <w:p w14:paraId="24A300A4" w14:textId="64CF2816" w:rsidR="00EE4918" w:rsidRPr="000E2150" w:rsidRDefault="00EE4918" w:rsidP="006E417B">
            <w:pPr>
              <w:rPr>
                <w:rFonts w:cstheme="minorHAnsi"/>
                <w:color w:val="00B050"/>
                <w:sz w:val="20"/>
                <w:szCs w:val="20"/>
                <w:highlight w:val="yellow"/>
              </w:rPr>
            </w:pPr>
            <w:r w:rsidRPr="000E2150">
              <w:rPr>
                <w:rFonts w:cstheme="minorHAnsi"/>
                <w:color w:val="00B050"/>
                <w:sz w:val="20"/>
                <w:szCs w:val="20"/>
                <w:highlight w:val="yellow"/>
              </w:rPr>
              <w:t xml:space="preserve"> </w:t>
            </w:r>
          </w:p>
          <w:p w14:paraId="47210538" w14:textId="77777777" w:rsidR="00E74240" w:rsidRPr="00E74240" w:rsidRDefault="00E74240" w:rsidP="00E74240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0E2150">
              <w:rPr>
                <w:rFonts w:cstheme="minorHAnsi"/>
                <w:color w:val="FF0000"/>
                <w:sz w:val="20"/>
                <w:szCs w:val="20"/>
              </w:rPr>
              <w:t>In</w:t>
            </w:r>
            <w:r w:rsidRPr="00E74240">
              <w:rPr>
                <w:rFonts w:cstheme="minorHAnsi"/>
                <w:color w:val="EE0000"/>
                <w:sz w:val="20"/>
                <w:szCs w:val="20"/>
              </w:rPr>
              <w:t>verted commas to indicate direct speech</w:t>
            </w:r>
          </w:p>
          <w:p w14:paraId="143D0688" w14:textId="77777777" w:rsidR="00E74240" w:rsidRPr="00E74240" w:rsidRDefault="00E74240" w:rsidP="00E74240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1E3452FA" w14:textId="77777777" w:rsidR="00E74240" w:rsidRPr="00E74240" w:rsidRDefault="00E74240" w:rsidP="00E74240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E74240">
              <w:rPr>
                <w:rFonts w:cstheme="minorHAnsi"/>
                <w:color w:val="EE0000"/>
                <w:sz w:val="20"/>
                <w:szCs w:val="20"/>
              </w:rPr>
              <w:t>Use apostrophes correctly (contraction, singular and plural possession).</w:t>
            </w:r>
          </w:p>
          <w:p w14:paraId="783B808A" w14:textId="77777777" w:rsidR="00EE4918" w:rsidRPr="00E74240" w:rsidRDefault="00EE4918" w:rsidP="006E417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4B76FEC8" w14:textId="77777777" w:rsidR="00E74240" w:rsidRPr="00E74240" w:rsidRDefault="00E74240" w:rsidP="00E74240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E74240">
              <w:rPr>
                <w:rFonts w:cstheme="minorHAnsi"/>
                <w:color w:val="EE0000"/>
                <w:sz w:val="20"/>
                <w:szCs w:val="20"/>
              </w:rPr>
              <w:t>Fronted adverbials and the use of commas after</w:t>
            </w:r>
          </w:p>
          <w:p w14:paraId="49589AF5" w14:textId="77777777" w:rsidR="004F2FFB" w:rsidRPr="00E74240" w:rsidRDefault="004F2FFB" w:rsidP="004F2FFB">
            <w:pPr>
              <w:rPr>
                <w:rFonts w:cstheme="minorHAnsi"/>
                <w:color w:val="EE0000"/>
                <w:sz w:val="20"/>
                <w:szCs w:val="20"/>
                <w:highlight w:val="yellow"/>
              </w:rPr>
            </w:pPr>
          </w:p>
          <w:p w14:paraId="5AF1ED5F" w14:textId="5B83E81A" w:rsidR="006E417B" w:rsidRPr="000E2150" w:rsidRDefault="004F2FFB" w:rsidP="00EE4918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E74240">
              <w:rPr>
                <w:rFonts w:cstheme="minorHAnsi"/>
                <w:color w:val="EE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433" w:type="dxa"/>
          </w:tcPr>
          <w:p w14:paraId="0DFBA750" w14:textId="77777777" w:rsidR="004115FB" w:rsidRPr="0098174B" w:rsidRDefault="004115FB" w:rsidP="004115FB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98174B">
              <w:rPr>
                <w:rFonts w:cstheme="minorHAnsi"/>
                <w:color w:val="EE0000"/>
                <w:sz w:val="20"/>
                <w:szCs w:val="20"/>
              </w:rPr>
              <w:t>Write a range of sentences with more than one clause by using a wider range of conjunctions (</w:t>
            </w:r>
            <w:r w:rsidRPr="0098174B">
              <w:rPr>
                <w:rFonts w:cstheme="minorHAnsi"/>
                <w:i/>
                <w:color w:val="EE0000"/>
                <w:sz w:val="20"/>
                <w:szCs w:val="20"/>
              </w:rPr>
              <w:t>when, before, after, while, so because, although</w:t>
            </w:r>
            <w:r w:rsidRPr="0098174B">
              <w:rPr>
                <w:rFonts w:cstheme="minorHAnsi"/>
                <w:color w:val="EE0000"/>
                <w:sz w:val="20"/>
                <w:szCs w:val="20"/>
              </w:rPr>
              <w:t>).</w:t>
            </w:r>
          </w:p>
          <w:p w14:paraId="3A890E29" w14:textId="77777777" w:rsidR="004115FB" w:rsidRPr="0098174B" w:rsidRDefault="004115FB" w:rsidP="00B41AE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78D06258" w14:textId="7E310B3D" w:rsidR="00B41AEB" w:rsidRPr="0098174B" w:rsidRDefault="00B41AEB" w:rsidP="00B41AEB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98174B">
              <w:rPr>
                <w:rFonts w:cstheme="minorHAnsi"/>
                <w:color w:val="EE0000"/>
                <w:sz w:val="20"/>
                <w:szCs w:val="20"/>
              </w:rPr>
              <w:t>Noun phrases expanded by the addition of modifying adjective, nouns and preposition phrases</w:t>
            </w:r>
          </w:p>
          <w:p w14:paraId="7734491C" w14:textId="77777777" w:rsidR="002E0488" w:rsidRPr="0098174B" w:rsidRDefault="002E0488" w:rsidP="00B41AE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26EA6B2E" w14:textId="77777777" w:rsidR="0098174B" w:rsidRPr="0098174B" w:rsidRDefault="0098174B" w:rsidP="0098174B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98174B">
              <w:rPr>
                <w:rFonts w:cstheme="minorHAnsi"/>
                <w:color w:val="EE0000"/>
                <w:sz w:val="20"/>
                <w:szCs w:val="20"/>
              </w:rPr>
              <w:t>Make accurate use of present and past tense including simple, progressive and perfect forms (secure from Year 2 and 3).</w:t>
            </w:r>
          </w:p>
          <w:p w14:paraId="1F29C5F3" w14:textId="77777777" w:rsidR="0098174B" w:rsidRPr="0098174B" w:rsidRDefault="0098174B" w:rsidP="0098174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78AC0A82" w14:textId="77777777" w:rsidR="0098174B" w:rsidRPr="0098174B" w:rsidRDefault="0098174B" w:rsidP="0098174B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98174B">
              <w:rPr>
                <w:rFonts w:cstheme="minorHAnsi"/>
                <w:color w:val="EE0000"/>
                <w:sz w:val="20"/>
                <w:szCs w:val="20"/>
              </w:rPr>
              <w:t xml:space="preserve">Express time, place, cause and enhance cohesion using adverbs and adverbials, sometimes fronted, including prepositional phrases (e.g. </w:t>
            </w:r>
            <w:r w:rsidRPr="0098174B">
              <w:rPr>
                <w:rFonts w:cstheme="minorHAnsi"/>
                <w:i/>
                <w:color w:val="EE0000"/>
                <w:sz w:val="20"/>
                <w:szCs w:val="20"/>
              </w:rPr>
              <w:t>therefore, soon, finally,</w:t>
            </w:r>
            <w:r w:rsidRPr="0098174B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  <w:r w:rsidRPr="0098174B">
              <w:rPr>
                <w:rFonts w:cstheme="minorHAnsi"/>
                <w:i/>
                <w:color w:val="EE0000"/>
                <w:sz w:val="20"/>
                <w:szCs w:val="20"/>
              </w:rPr>
              <w:t>before dark, during break, in the cave, because of Fred</w:t>
            </w:r>
            <w:r w:rsidRPr="0098174B">
              <w:rPr>
                <w:rFonts w:cstheme="minorHAnsi"/>
                <w:color w:val="EE0000"/>
                <w:sz w:val="20"/>
                <w:szCs w:val="20"/>
              </w:rPr>
              <w:t>).</w:t>
            </w:r>
          </w:p>
          <w:p w14:paraId="3B7C342D" w14:textId="77777777" w:rsidR="0098174B" w:rsidRPr="0098174B" w:rsidRDefault="0098174B" w:rsidP="00B41AEB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6F97DF9F" w14:textId="77777777" w:rsidR="00F56731" w:rsidRPr="0098174B" w:rsidRDefault="00F56731" w:rsidP="00F56731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98174B">
              <w:rPr>
                <w:rFonts w:cstheme="minorHAnsi"/>
                <w:color w:val="EE0000"/>
                <w:sz w:val="20"/>
                <w:szCs w:val="20"/>
              </w:rPr>
              <w:t>Inverted commas to indicate direct speech</w:t>
            </w:r>
          </w:p>
          <w:p w14:paraId="306AD205" w14:textId="77777777" w:rsidR="00F56731" w:rsidRPr="0098174B" w:rsidRDefault="00F56731" w:rsidP="00F56731">
            <w:pPr>
              <w:rPr>
                <w:rFonts w:cstheme="minorHAnsi"/>
                <w:color w:val="EE0000"/>
                <w:sz w:val="20"/>
                <w:szCs w:val="20"/>
              </w:rPr>
            </w:pPr>
          </w:p>
          <w:p w14:paraId="5A5FEC5C" w14:textId="570B3B8B" w:rsidR="006E417B" w:rsidRPr="0098174B" w:rsidRDefault="00F56731" w:rsidP="0098174B">
            <w:pPr>
              <w:rPr>
                <w:rFonts w:cstheme="minorHAnsi"/>
                <w:color w:val="EE0000"/>
                <w:sz w:val="20"/>
                <w:szCs w:val="20"/>
              </w:rPr>
            </w:pPr>
            <w:r w:rsidRPr="0098174B">
              <w:rPr>
                <w:rFonts w:cstheme="minorHAnsi"/>
                <w:color w:val="EE0000"/>
                <w:sz w:val="20"/>
                <w:szCs w:val="20"/>
              </w:rPr>
              <w:t>Fronted adverbials and the use of commas after</w:t>
            </w:r>
          </w:p>
        </w:tc>
      </w:tr>
      <w:tr w:rsidR="006E417B" w14:paraId="70B4C026" w14:textId="77777777" w:rsidTr="06F2F9CB">
        <w:tc>
          <w:tcPr>
            <w:tcW w:w="1709" w:type="dxa"/>
          </w:tcPr>
          <w:p w14:paraId="4695D011" w14:textId="77777777" w:rsidR="006E417B" w:rsidRPr="00540C36" w:rsidRDefault="006E417B" w:rsidP="006E417B">
            <w:pPr>
              <w:rPr>
                <w:b/>
              </w:rPr>
            </w:pPr>
            <w:r w:rsidRPr="00540C36">
              <w:rPr>
                <w:b/>
              </w:rPr>
              <w:t>COMPOSITION</w:t>
            </w:r>
          </w:p>
        </w:tc>
        <w:tc>
          <w:tcPr>
            <w:tcW w:w="2388" w:type="dxa"/>
          </w:tcPr>
          <w:p w14:paraId="7C5BF5C9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6EF12983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34D26C6B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</w:p>
          <w:p w14:paraId="07961905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244A879F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5A419815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217435BF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023EAB3F" w14:textId="77777777" w:rsidR="006E417B" w:rsidRPr="0073165B" w:rsidRDefault="006E417B" w:rsidP="006E417B">
            <w:pPr>
              <w:rPr>
                <w:sz w:val="20"/>
                <w:szCs w:val="20"/>
              </w:rPr>
            </w:pPr>
          </w:p>
          <w:p w14:paraId="393C2E9C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assess the effectiveness of their own writing and others’ writing and suggest improvements</w:t>
            </w:r>
          </w:p>
          <w:p w14:paraId="54D4DC48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1FB26745" w14:textId="01BA13EC" w:rsidR="006E417B" w:rsidRPr="00124736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</w:tc>
        <w:tc>
          <w:tcPr>
            <w:tcW w:w="2435" w:type="dxa"/>
          </w:tcPr>
          <w:p w14:paraId="1A3087D4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52D7879D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317A6355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</w:p>
          <w:p w14:paraId="3F4190CA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515C7836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637C9FDC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3F0D9882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07A0880D" w14:textId="77777777" w:rsidR="006E417B" w:rsidRPr="0073165B" w:rsidRDefault="006E417B" w:rsidP="006E417B">
            <w:pPr>
              <w:rPr>
                <w:sz w:val="20"/>
                <w:szCs w:val="20"/>
              </w:rPr>
            </w:pPr>
          </w:p>
          <w:p w14:paraId="348FFF83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assess the effectiveness of their own writing and others’ writing and suggest improvements</w:t>
            </w:r>
          </w:p>
          <w:p w14:paraId="134A258D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1E8F4759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79B0F2DA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</w:p>
          <w:p w14:paraId="14618704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</w:p>
          <w:p w14:paraId="7C8554A1" w14:textId="77777777" w:rsidR="006E417B" w:rsidRDefault="006E417B" w:rsidP="006E417B"/>
        </w:tc>
        <w:tc>
          <w:tcPr>
            <w:tcW w:w="2265" w:type="dxa"/>
          </w:tcPr>
          <w:p w14:paraId="220C9CD3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</w:t>
            </w:r>
            <w:r w:rsidRPr="0073165B">
              <w:rPr>
                <w:sz w:val="20"/>
                <w:szCs w:val="20"/>
              </w:rPr>
              <w:lastRenderedPageBreak/>
              <w:t>from its structure, vocabulary and grammar</w:t>
            </w:r>
          </w:p>
          <w:p w14:paraId="58E919B3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018BDA13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</w:p>
          <w:p w14:paraId="6D39A98C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582A44DD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68A0B1F7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77D84F35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40639579" w14:textId="77777777" w:rsidR="006E417B" w:rsidRPr="0073165B" w:rsidRDefault="006E417B" w:rsidP="006E417B">
            <w:pPr>
              <w:rPr>
                <w:sz w:val="20"/>
                <w:szCs w:val="20"/>
              </w:rPr>
            </w:pPr>
          </w:p>
          <w:p w14:paraId="476A081E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assess the effectiveness of their own writing and others’ writing and suggest improvements</w:t>
            </w:r>
          </w:p>
          <w:p w14:paraId="49C6337A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38264BB0" w14:textId="1F3E4F4C" w:rsidR="006E417B" w:rsidRDefault="006E417B" w:rsidP="00124736"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</w:t>
            </w:r>
            <w:r w:rsidR="00124736">
              <w:rPr>
                <w:sz w:val="20"/>
                <w:szCs w:val="20"/>
              </w:rPr>
              <w:t>s</w:t>
            </w:r>
          </w:p>
        </w:tc>
        <w:tc>
          <w:tcPr>
            <w:tcW w:w="2591" w:type="dxa"/>
          </w:tcPr>
          <w:p w14:paraId="30326D8A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19A10F5E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52D74085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</w:p>
          <w:p w14:paraId="26D31113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0A42C8D1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3F1EB545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181CEC83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28AA2C44" w14:textId="77777777" w:rsidR="006E417B" w:rsidRPr="0073165B" w:rsidRDefault="006E417B" w:rsidP="006E417B">
            <w:pPr>
              <w:rPr>
                <w:sz w:val="20"/>
                <w:szCs w:val="20"/>
              </w:rPr>
            </w:pPr>
          </w:p>
          <w:p w14:paraId="2370FBE8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assess the effectiveness of their own writing and others’ writing and suggest improvements</w:t>
            </w:r>
          </w:p>
          <w:p w14:paraId="407CA688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428DFAF9" w14:textId="7BF10AFF" w:rsidR="006E417B" w:rsidRPr="00124736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</w:tc>
        <w:tc>
          <w:tcPr>
            <w:tcW w:w="2439" w:type="dxa"/>
          </w:tcPr>
          <w:p w14:paraId="5BE205E3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0908B0BB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2D70B28D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</w:p>
          <w:p w14:paraId="577EA30A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30418BFA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5DA3CB63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6FBE7F6F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7A2BC9CB" w14:textId="77777777" w:rsidR="006E417B" w:rsidRPr="0073165B" w:rsidRDefault="006E417B" w:rsidP="006E417B">
            <w:pPr>
              <w:rPr>
                <w:sz w:val="20"/>
                <w:szCs w:val="20"/>
              </w:rPr>
            </w:pPr>
          </w:p>
          <w:p w14:paraId="7CE97657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assess the effectiveness of their own writing and others’ writing and suggest improvements</w:t>
            </w:r>
          </w:p>
          <w:p w14:paraId="236DE2B7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499F4ABD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  <w:p w14:paraId="7F0320B4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</w:p>
          <w:p w14:paraId="360A96BF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</w:p>
          <w:p w14:paraId="4F45F2E1" w14:textId="77777777" w:rsidR="006E417B" w:rsidRDefault="006E417B" w:rsidP="006E417B"/>
        </w:tc>
        <w:tc>
          <w:tcPr>
            <w:tcW w:w="2433" w:type="dxa"/>
          </w:tcPr>
          <w:p w14:paraId="4983853E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lastRenderedPageBreak/>
              <w:t>PLAN:</w:t>
            </w:r>
            <w:r w:rsidRPr="0073165B">
              <w:rPr>
                <w:sz w:val="20"/>
                <w:szCs w:val="20"/>
              </w:rPr>
              <w:t xml:space="preserve"> Discussing writing similar to that which they are planning to write in order to understand and learn from its structure, vocabulary and grammar</w:t>
            </w:r>
          </w:p>
          <w:p w14:paraId="559B7DC1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*</w:t>
            </w:r>
            <w:r w:rsidRPr="0073165B">
              <w:rPr>
                <w:bCs/>
                <w:sz w:val="20"/>
                <w:szCs w:val="20"/>
              </w:rPr>
              <w:t>Discussing and recording ideas</w:t>
            </w:r>
          </w:p>
          <w:p w14:paraId="493433F9" w14:textId="77777777" w:rsidR="006E417B" w:rsidRPr="0073165B" w:rsidRDefault="006E417B" w:rsidP="006E417B">
            <w:pPr>
              <w:rPr>
                <w:bCs/>
                <w:sz w:val="20"/>
                <w:szCs w:val="20"/>
              </w:rPr>
            </w:pPr>
          </w:p>
          <w:p w14:paraId="72BAAFA5" w14:textId="77777777" w:rsidR="006E417B" w:rsidRPr="002A3B3A" w:rsidRDefault="006E417B" w:rsidP="006E417B">
            <w:pPr>
              <w:rPr>
                <w:color w:val="00B050"/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>DRAFT and WRITE</w:t>
            </w:r>
            <w:r w:rsidRPr="0073165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Rehearse sentences orally</w:t>
            </w:r>
          </w:p>
          <w:p w14:paraId="7EF1451F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Read aloud their own writing</w:t>
            </w:r>
          </w:p>
          <w:p w14:paraId="08F5C3F4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narratives, creating settings, characters and plots</w:t>
            </w:r>
          </w:p>
          <w:p w14:paraId="576B2DB3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In non-fiction: Simple organisational devices -Sub-headings</w:t>
            </w:r>
          </w:p>
          <w:p w14:paraId="45C4FF7F" w14:textId="77777777" w:rsidR="006E417B" w:rsidRPr="0073165B" w:rsidRDefault="006E417B" w:rsidP="006E417B">
            <w:pPr>
              <w:rPr>
                <w:sz w:val="20"/>
                <w:szCs w:val="20"/>
              </w:rPr>
            </w:pPr>
          </w:p>
          <w:p w14:paraId="318A9250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 w:rsidRPr="0073165B">
              <w:rPr>
                <w:b/>
                <w:sz w:val="20"/>
                <w:szCs w:val="20"/>
              </w:rPr>
              <w:t xml:space="preserve">EVALUATE AND EDIT: </w:t>
            </w:r>
            <w:r>
              <w:rPr>
                <w:b/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assess the effectiveness of their own writing and others’ writing and suggest improvements</w:t>
            </w:r>
          </w:p>
          <w:p w14:paraId="2C1BE579" w14:textId="77777777" w:rsidR="006E417B" w:rsidRPr="0073165B" w:rsidRDefault="006E417B" w:rsidP="006E41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Propose change to grammar and vocabulary</w:t>
            </w:r>
          </w:p>
          <w:p w14:paraId="27472DCC" w14:textId="4B309DA0" w:rsidR="006E417B" w:rsidRDefault="006E417B" w:rsidP="00124736">
            <w:r>
              <w:rPr>
                <w:sz w:val="20"/>
                <w:szCs w:val="20"/>
              </w:rPr>
              <w:t>*</w:t>
            </w:r>
            <w:r w:rsidRPr="0073165B">
              <w:rPr>
                <w:sz w:val="20"/>
                <w:szCs w:val="20"/>
              </w:rPr>
              <w:t>Proof-read for spelling and punctuation errors</w:t>
            </w:r>
          </w:p>
        </w:tc>
      </w:tr>
      <w:tr w:rsidR="006E417B" w14:paraId="45DCC201" w14:textId="77777777" w:rsidTr="06F2F9CB">
        <w:tc>
          <w:tcPr>
            <w:tcW w:w="1709" w:type="dxa"/>
          </w:tcPr>
          <w:p w14:paraId="613C7839" w14:textId="77777777" w:rsidR="006E417B" w:rsidRPr="00540C36" w:rsidRDefault="006E417B" w:rsidP="006E417B">
            <w:pPr>
              <w:rPr>
                <w:b/>
              </w:rPr>
            </w:pPr>
            <w:r w:rsidRPr="00540C36">
              <w:rPr>
                <w:b/>
              </w:rPr>
              <w:lastRenderedPageBreak/>
              <w:t xml:space="preserve">STORY PATTERN </w:t>
            </w:r>
            <w:r w:rsidRPr="00220213">
              <w:rPr>
                <w:b/>
                <w:color w:val="0070C0"/>
              </w:rPr>
              <w:t xml:space="preserve">(FICTION) </w:t>
            </w:r>
            <w:r w:rsidRPr="00540C36">
              <w:rPr>
                <w:b/>
              </w:rPr>
              <w:t>OR TEXT TYPE</w:t>
            </w:r>
            <w:r>
              <w:rPr>
                <w:b/>
              </w:rPr>
              <w:t xml:space="preserve"> </w:t>
            </w:r>
            <w:r w:rsidRPr="00220213">
              <w:rPr>
                <w:b/>
                <w:color w:val="7030A0"/>
              </w:rPr>
              <w:t>(NON-FICTION)</w:t>
            </w:r>
          </w:p>
        </w:tc>
        <w:tc>
          <w:tcPr>
            <w:tcW w:w="2388" w:type="dxa"/>
          </w:tcPr>
          <w:p w14:paraId="67DD1DD0" w14:textId="77777777" w:rsidR="006E417B" w:rsidRDefault="006E417B" w:rsidP="006E417B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28CD9F1D" w14:textId="305B0F44" w:rsidR="006E417B" w:rsidRDefault="006E417B" w:rsidP="006E417B">
            <w:pPr>
              <w:rPr>
                <w:b/>
                <w:color w:val="0070C0"/>
                <w:u w:val="single"/>
              </w:rPr>
            </w:pPr>
            <w:r>
              <w:rPr>
                <w:b/>
                <w:color w:val="0070C0"/>
                <w:u w:val="single"/>
              </w:rPr>
              <w:t>WARNING STORY</w:t>
            </w:r>
          </w:p>
          <w:p w14:paraId="026BD0BD" w14:textId="77777777" w:rsidR="00F44F64" w:rsidRDefault="00F44F64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4BD058D4" w14:textId="0421093B" w:rsidR="006E417B" w:rsidRPr="00BF0BAA" w:rsidRDefault="006E417B" w:rsidP="006E417B">
            <w:pPr>
              <w:rPr>
                <w:b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The Old Warehouse (TFW model text)</w:t>
            </w:r>
          </w:p>
          <w:p w14:paraId="3BE0E141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12EC9D27" w14:textId="0EF1E6CA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 xml:space="preserve">Focus: </w:t>
            </w:r>
            <w:r>
              <w:rPr>
                <w:b/>
                <w:bCs/>
                <w:color w:val="0070C0"/>
                <w:u w:val="single"/>
              </w:rPr>
              <w:t>Suspense</w:t>
            </w:r>
          </w:p>
          <w:p w14:paraId="1A55965F" w14:textId="77777777" w:rsidR="006E417B" w:rsidRDefault="006E417B" w:rsidP="006E417B">
            <w:pPr>
              <w:rPr>
                <w:b/>
                <w:color w:val="0070C0"/>
                <w:u w:val="single"/>
              </w:rPr>
            </w:pPr>
          </w:p>
          <w:p w14:paraId="6A2AAB67" w14:textId="77777777" w:rsidR="006E417B" w:rsidRPr="00E31E43" w:rsidRDefault="1EB99914" w:rsidP="06F2F9CB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NON-FICTION</w:t>
            </w:r>
          </w:p>
          <w:p w14:paraId="40F2E918" w14:textId="3D939F93" w:rsidR="006E417B" w:rsidRPr="00E31E43" w:rsidRDefault="1EB99914" w:rsidP="06F2F9CB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 xml:space="preserve">How to train </w:t>
            </w:r>
            <w:r w:rsidR="0043047E" w:rsidRPr="00E31E43">
              <w:rPr>
                <w:b/>
                <w:bCs/>
                <w:color w:val="7030A0"/>
                <w:u w:val="single"/>
              </w:rPr>
              <w:t>Jake (Mr Gum)</w:t>
            </w:r>
          </w:p>
          <w:p w14:paraId="2FBBF2F8" w14:textId="6442FA66" w:rsidR="006E417B" w:rsidRDefault="1EB99914" w:rsidP="06F2F9CB">
            <w:pPr>
              <w:rPr>
                <w:color w:val="7030A0"/>
              </w:rPr>
            </w:pPr>
            <w:r w:rsidRPr="06F2F9CB">
              <w:rPr>
                <w:color w:val="7030A0"/>
              </w:rPr>
              <w:t>Instructions</w:t>
            </w:r>
          </w:p>
          <w:p w14:paraId="0615C09C" w14:textId="0538283D" w:rsidR="006E417B" w:rsidRDefault="006E417B" w:rsidP="006E417B"/>
        </w:tc>
        <w:tc>
          <w:tcPr>
            <w:tcW w:w="2435" w:type="dxa"/>
          </w:tcPr>
          <w:p w14:paraId="0B8ADFEA" w14:textId="77777777" w:rsidR="006E417B" w:rsidRDefault="006E417B" w:rsidP="006E417B">
            <w:pPr>
              <w:rPr>
                <w:b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FICTION</w:t>
            </w:r>
          </w:p>
          <w:p w14:paraId="69BCD32C" w14:textId="5802C889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TALE OF FEAR</w:t>
            </w:r>
          </w:p>
          <w:p w14:paraId="39132C20" w14:textId="77777777" w:rsidR="0088034B" w:rsidRDefault="0088034B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0BFE1D8C" w14:textId="15069873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Zelda Claw and the Rain Cat (TFW model text)</w:t>
            </w:r>
          </w:p>
          <w:p w14:paraId="2EC0402E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206AE0A8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Focus: Openings and Endings</w:t>
            </w:r>
          </w:p>
          <w:p w14:paraId="3F394C7F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09B2BEEF" w14:textId="77777777" w:rsidR="00FE4EDA" w:rsidRPr="00E31E43" w:rsidRDefault="00FE4EDA" w:rsidP="00FE4EDA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NON-FICTION</w:t>
            </w:r>
          </w:p>
          <w:p w14:paraId="29537E77" w14:textId="77777777" w:rsidR="00FE4EDA" w:rsidRPr="00E31E43" w:rsidRDefault="00FE4EDA" w:rsidP="00FE4EDA">
            <w:pPr>
              <w:rPr>
                <w:rFonts w:ascii="Calibri" w:eastAsia="Calibri" w:hAnsi="Calibri" w:cs="Calibri"/>
                <w:b/>
                <w:bCs/>
                <w:color w:val="7030A0"/>
                <w:u w:val="single"/>
              </w:rPr>
            </w:pPr>
            <w:r w:rsidRPr="00E31E43">
              <w:rPr>
                <w:rFonts w:ascii="Calibri" w:eastAsia="Calibri" w:hAnsi="Calibri" w:cs="Calibri"/>
                <w:b/>
                <w:bCs/>
                <w:color w:val="7030A0"/>
                <w:u w:val="single"/>
              </w:rPr>
              <w:t>Titanic</w:t>
            </w:r>
          </w:p>
          <w:p w14:paraId="03275215" w14:textId="77777777" w:rsidR="00FE4EDA" w:rsidRPr="00C31D89" w:rsidRDefault="00FE4EDA" w:rsidP="00FE4EDA">
            <w:pPr>
              <w:rPr>
                <w:rFonts w:ascii="Calibri" w:eastAsia="Calibri" w:hAnsi="Calibri" w:cs="Calibri"/>
                <w:color w:val="7030A0"/>
              </w:rPr>
            </w:pPr>
            <w:r w:rsidRPr="06F2F9CB">
              <w:rPr>
                <w:rFonts w:ascii="Calibri" w:eastAsia="Calibri" w:hAnsi="Calibri" w:cs="Calibri"/>
                <w:color w:val="7030A0"/>
              </w:rPr>
              <w:t>Information</w:t>
            </w:r>
          </w:p>
          <w:p w14:paraId="6CCCE1DE" w14:textId="4C4F3176" w:rsidR="006E417B" w:rsidRPr="00FE4EDA" w:rsidRDefault="00FE4EDA" w:rsidP="006E417B">
            <w:pPr>
              <w:rPr>
                <w:rFonts w:ascii="Calibri" w:eastAsia="Calibri" w:hAnsi="Calibri" w:cs="Calibri"/>
              </w:rPr>
            </w:pPr>
            <w:r w:rsidRPr="06F2F9CB">
              <w:rPr>
                <w:rFonts w:ascii="Calibri" w:eastAsia="Calibri" w:hAnsi="Calibri" w:cs="Calibri"/>
              </w:rPr>
              <w:t>(</w:t>
            </w:r>
            <w:r w:rsidRPr="06F2F9CB">
              <w:rPr>
                <w:rFonts w:ascii="Calibri" w:eastAsia="Calibri" w:hAnsi="Calibri" w:cs="Calibri"/>
                <w:color w:val="7030A0"/>
              </w:rPr>
              <w:t>Non-chronological report),</w:t>
            </w:r>
          </w:p>
        </w:tc>
        <w:tc>
          <w:tcPr>
            <w:tcW w:w="2265" w:type="dxa"/>
          </w:tcPr>
          <w:p w14:paraId="4148799E" w14:textId="3F33C99E" w:rsidR="006E417B" w:rsidRDefault="006E417B" w:rsidP="006E417B">
            <w:pPr>
              <w:rPr>
                <w:b/>
                <w:color w:val="0070C0"/>
                <w:u w:val="single"/>
              </w:rPr>
            </w:pPr>
            <w:r w:rsidRPr="00220213">
              <w:rPr>
                <w:b/>
                <w:color w:val="0070C0"/>
                <w:u w:val="single"/>
              </w:rPr>
              <w:t>FICTION</w:t>
            </w:r>
          </w:p>
          <w:p w14:paraId="36CEA22F" w14:textId="6BFB19A6" w:rsidR="006E417B" w:rsidRPr="005D760F" w:rsidRDefault="005E13F7" w:rsidP="6C9A5F70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Fantasy (Change AY 26-27)</w:t>
            </w:r>
          </w:p>
          <w:p w14:paraId="5BABB719" w14:textId="77777777" w:rsidR="0088034B" w:rsidRDefault="0088034B" w:rsidP="006E417B">
            <w:pPr>
              <w:rPr>
                <w:b/>
                <w:color w:val="0070C0"/>
                <w:u w:val="single"/>
              </w:rPr>
            </w:pPr>
          </w:p>
          <w:p w14:paraId="5023FD06" w14:textId="6B48A988" w:rsidR="006E417B" w:rsidRPr="00C540C8" w:rsidRDefault="0088034B" w:rsidP="006E417B">
            <w:pPr>
              <w:rPr>
                <w:b/>
                <w:color w:val="0070C0"/>
                <w:u w:val="single"/>
              </w:rPr>
            </w:pPr>
            <w:r>
              <w:rPr>
                <w:b/>
                <w:color w:val="0070C0"/>
                <w:u w:val="single"/>
              </w:rPr>
              <w:t>Leon</w:t>
            </w:r>
          </w:p>
          <w:p w14:paraId="31BD5F00" w14:textId="77777777" w:rsidR="0088034B" w:rsidRDefault="0088034B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146E70A0" w14:textId="25735C7B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 xml:space="preserve">Focus: </w:t>
            </w:r>
            <w:r w:rsidR="009847EE">
              <w:rPr>
                <w:b/>
                <w:bCs/>
                <w:color w:val="0070C0"/>
                <w:u w:val="single"/>
              </w:rPr>
              <w:t>Dialogue</w:t>
            </w:r>
          </w:p>
          <w:p w14:paraId="42BBE2E1" w14:textId="77777777" w:rsidR="00FE4EDA" w:rsidRDefault="00FE4EDA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334DC369" w14:textId="77777777" w:rsidR="00FE4EDA" w:rsidRPr="00E31E43" w:rsidRDefault="00FE4EDA" w:rsidP="00FE4EDA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NON-FICTION</w:t>
            </w:r>
          </w:p>
          <w:p w14:paraId="5C6C2443" w14:textId="77777777" w:rsidR="0026281E" w:rsidRPr="00E31E43" w:rsidRDefault="0026281E" w:rsidP="006E417B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Should children do housework?</w:t>
            </w:r>
          </w:p>
          <w:p w14:paraId="184802AC" w14:textId="3BB812A1" w:rsidR="006E417B" w:rsidRDefault="00FE4EDA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color w:val="7030A0"/>
              </w:rPr>
              <w:t>Discussion</w:t>
            </w:r>
          </w:p>
          <w:p w14:paraId="651CC1EF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</w:p>
        </w:tc>
        <w:tc>
          <w:tcPr>
            <w:tcW w:w="2591" w:type="dxa"/>
          </w:tcPr>
          <w:p w14:paraId="1B48E915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>FICTION</w:t>
            </w:r>
          </w:p>
          <w:p w14:paraId="620879BE" w14:textId="118DDD93" w:rsidR="006E417B" w:rsidRDefault="002C53BC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LOSING TALE</w:t>
            </w:r>
          </w:p>
          <w:p w14:paraId="4EF85E02" w14:textId="77777777" w:rsidR="009847EE" w:rsidRDefault="009847EE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0479B143" w14:textId="4B2B1E73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 xml:space="preserve">The </w:t>
            </w:r>
            <w:r w:rsidR="009847EE">
              <w:rPr>
                <w:b/>
                <w:bCs/>
                <w:color w:val="0070C0"/>
                <w:u w:val="single"/>
              </w:rPr>
              <w:t>Red Eye</w:t>
            </w:r>
          </w:p>
          <w:p w14:paraId="02A7AC5C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133A4647" w14:textId="77777777" w:rsidR="00F903F5" w:rsidRDefault="00F903F5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141235AA" w14:textId="7E8F2B15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1EA696EF">
              <w:rPr>
                <w:b/>
                <w:bCs/>
                <w:color w:val="0070C0"/>
                <w:u w:val="single"/>
              </w:rPr>
              <w:t xml:space="preserve">Focus: </w:t>
            </w:r>
          </w:p>
          <w:p w14:paraId="19A183D1" w14:textId="0B59A422" w:rsidR="006E417B" w:rsidRDefault="6E4DAB6F" w:rsidP="006E417B">
            <w:pPr>
              <w:rPr>
                <w:b/>
                <w:bCs/>
                <w:color w:val="0070C0"/>
                <w:u w:val="single"/>
              </w:rPr>
            </w:pPr>
            <w:r w:rsidRPr="0644980F">
              <w:rPr>
                <w:b/>
                <w:bCs/>
                <w:color w:val="0070C0"/>
                <w:u w:val="single"/>
              </w:rPr>
              <w:t>Descriptions</w:t>
            </w:r>
          </w:p>
          <w:p w14:paraId="4F7DA10E" w14:textId="77777777" w:rsidR="00FB0FF6" w:rsidRDefault="00FB0FF6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25F03B69" w14:textId="77777777" w:rsidR="006E417B" w:rsidRDefault="4DD8CB63" w:rsidP="06F2F9CB">
            <w:pPr>
              <w:rPr>
                <w:b/>
                <w:bCs/>
                <w:color w:val="7030A0"/>
                <w:u w:val="single"/>
              </w:rPr>
            </w:pPr>
            <w:r w:rsidRPr="06F2F9CB">
              <w:rPr>
                <w:b/>
                <w:bCs/>
                <w:color w:val="7030A0"/>
                <w:u w:val="single"/>
              </w:rPr>
              <w:t>NON-FICTION</w:t>
            </w:r>
          </w:p>
          <w:p w14:paraId="66562F5C" w14:textId="635DABE2" w:rsidR="00E31E43" w:rsidRDefault="00E31E43" w:rsidP="06F2F9CB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 xml:space="preserve">Wallace and </w:t>
            </w:r>
            <w:proofErr w:type="spellStart"/>
            <w:r w:rsidRPr="00E31E43">
              <w:rPr>
                <w:b/>
                <w:bCs/>
                <w:color w:val="7030A0"/>
                <w:u w:val="single"/>
              </w:rPr>
              <w:t>Grommit</w:t>
            </w:r>
            <w:proofErr w:type="spellEnd"/>
          </w:p>
          <w:p w14:paraId="7441BDC8" w14:textId="1F858C7B" w:rsidR="006E417B" w:rsidRDefault="7E3256D4" w:rsidP="06F2F9CB">
            <w:pPr>
              <w:rPr>
                <w:color w:val="7030A0"/>
              </w:rPr>
            </w:pPr>
            <w:r w:rsidRPr="06F2F9CB">
              <w:rPr>
                <w:color w:val="7030A0"/>
              </w:rPr>
              <w:t>Explanation</w:t>
            </w:r>
          </w:p>
          <w:p w14:paraId="3542EAA4" w14:textId="34C17E9C" w:rsidR="006E417B" w:rsidRDefault="006E417B" w:rsidP="06F2F9CB">
            <w:pPr>
              <w:jc w:val="center"/>
              <w:rPr>
                <w:rFonts w:ascii="Century Gothic" w:eastAsia="Century Gothic" w:hAnsi="Century Gothic" w:cs="Century Gothic"/>
                <w:color w:val="ED7D31" w:themeColor="accent2"/>
                <w:sz w:val="20"/>
                <w:szCs w:val="20"/>
              </w:rPr>
            </w:pPr>
          </w:p>
          <w:p w14:paraId="7AEBBBF3" w14:textId="3D0FAEC5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</w:p>
        </w:tc>
        <w:tc>
          <w:tcPr>
            <w:tcW w:w="2439" w:type="dxa"/>
          </w:tcPr>
          <w:p w14:paraId="4096579B" w14:textId="77777777" w:rsidR="006E417B" w:rsidRPr="00C540C8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00C540C8">
              <w:rPr>
                <w:b/>
                <w:bCs/>
                <w:color w:val="0070C0"/>
                <w:u w:val="single"/>
              </w:rPr>
              <w:t>FICTION</w:t>
            </w:r>
          </w:p>
          <w:p w14:paraId="5F00C655" w14:textId="6CD1E95A" w:rsidR="006E417B" w:rsidRDefault="00067113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Portal</w:t>
            </w:r>
          </w:p>
          <w:p w14:paraId="76DE9F55" w14:textId="77777777" w:rsidR="009847EE" w:rsidRDefault="009847EE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177A2DCF" w14:textId="3089415D" w:rsidR="009847EE" w:rsidRPr="009847EE" w:rsidRDefault="009847EE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The Time Slip Scarab</w:t>
            </w:r>
          </w:p>
          <w:p w14:paraId="1D7F11B8" w14:textId="77777777" w:rsidR="006E417B" w:rsidRDefault="006E417B" w:rsidP="006E417B"/>
          <w:p w14:paraId="2ED7715F" w14:textId="21E60482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00747AAC">
              <w:rPr>
                <w:b/>
                <w:bCs/>
                <w:color w:val="0070C0"/>
                <w:u w:val="single"/>
              </w:rPr>
              <w:t xml:space="preserve">Focus: </w:t>
            </w:r>
          </w:p>
          <w:p w14:paraId="0E842AB9" w14:textId="77777777" w:rsidR="002C53BC" w:rsidRDefault="002C53BC" w:rsidP="002C53BC">
            <w:pPr>
              <w:rPr>
                <w:b/>
                <w:bCs/>
                <w:color w:val="0070C0"/>
                <w:u w:val="single"/>
              </w:rPr>
            </w:pPr>
            <w:r w:rsidRPr="0644980F">
              <w:rPr>
                <w:b/>
                <w:bCs/>
                <w:color w:val="0070C0"/>
                <w:u w:val="single"/>
              </w:rPr>
              <w:t>Descriptions</w:t>
            </w:r>
          </w:p>
          <w:p w14:paraId="1E28E11A" w14:textId="77777777" w:rsidR="006E417B" w:rsidRDefault="006E417B" w:rsidP="006E417B"/>
          <w:p w14:paraId="215066EF" w14:textId="77777777" w:rsidR="006E417B" w:rsidRPr="00E31E43" w:rsidRDefault="006E417B" w:rsidP="006E417B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NON-FICTION</w:t>
            </w:r>
          </w:p>
          <w:p w14:paraId="05ABA790" w14:textId="12122D1F" w:rsidR="74F68651" w:rsidRPr="00E31E43" w:rsidRDefault="74F68651" w:rsidP="06F2F9CB">
            <w:pPr>
              <w:rPr>
                <w:b/>
                <w:bCs/>
                <w:color w:val="7030A0"/>
                <w:u w:val="single"/>
              </w:rPr>
            </w:pPr>
            <w:proofErr w:type="spellStart"/>
            <w:r w:rsidRPr="00E31E43">
              <w:rPr>
                <w:b/>
                <w:bCs/>
                <w:color w:val="7030A0"/>
                <w:u w:val="single"/>
              </w:rPr>
              <w:t>Lanhydrock</w:t>
            </w:r>
            <w:proofErr w:type="spellEnd"/>
            <w:r w:rsidRPr="00E31E43">
              <w:rPr>
                <w:b/>
                <w:bCs/>
                <w:color w:val="7030A0"/>
                <w:u w:val="single"/>
              </w:rPr>
              <w:t xml:space="preserve"> House </w:t>
            </w:r>
          </w:p>
          <w:p w14:paraId="1353B291" w14:textId="0323B1F9" w:rsidR="74F68651" w:rsidRDefault="74F68651" w:rsidP="06F2F9CB">
            <w:pPr>
              <w:rPr>
                <w:color w:val="7030A0"/>
              </w:rPr>
            </w:pPr>
            <w:r w:rsidRPr="06F2F9CB">
              <w:rPr>
                <w:color w:val="7030A0"/>
              </w:rPr>
              <w:t>Recount</w:t>
            </w:r>
          </w:p>
          <w:p w14:paraId="0B6F43F9" w14:textId="468F68DF" w:rsidR="00B87ABA" w:rsidRPr="001B7CE5" w:rsidRDefault="00B87ABA" w:rsidP="06F2F9CB">
            <w:pPr>
              <w:rPr>
                <w:b/>
                <w:color w:val="EE0000"/>
              </w:rPr>
            </w:pPr>
            <w:r w:rsidRPr="001B7CE5">
              <w:rPr>
                <w:rFonts w:ascii="Century Gothic" w:hAnsi="Century Gothic"/>
                <w:b/>
                <w:color w:val="EE0000"/>
                <w:sz w:val="20"/>
                <w:szCs w:val="20"/>
              </w:rPr>
              <w:t>(N25-26)</w:t>
            </w:r>
          </w:p>
          <w:p w14:paraId="0E0E673E" w14:textId="77777777" w:rsidR="006E417B" w:rsidRDefault="006E417B" w:rsidP="006E417B"/>
          <w:p w14:paraId="599B6121" w14:textId="6838D818" w:rsidR="006E417B" w:rsidRDefault="006E417B" w:rsidP="006E417B"/>
        </w:tc>
        <w:tc>
          <w:tcPr>
            <w:tcW w:w="2433" w:type="dxa"/>
          </w:tcPr>
          <w:p w14:paraId="0F0AD043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00C540C8">
              <w:rPr>
                <w:b/>
                <w:bCs/>
                <w:color w:val="0070C0"/>
                <w:u w:val="single"/>
              </w:rPr>
              <w:t>FICTION</w:t>
            </w:r>
          </w:p>
          <w:p w14:paraId="127019C7" w14:textId="14701D5C" w:rsidR="006E417B" w:rsidRDefault="002C53BC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RAGS TO RICHES</w:t>
            </w:r>
          </w:p>
          <w:p w14:paraId="65133B47" w14:textId="77777777" w:rsidR="00BC4D6E" w:rsidRDefault="00BC4D6E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13910475" w14:textId="1492FBF7" w:rsidR="006E417B" w:rsidRDefault="00BC4D6E" w:rsidP="006E417B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Cinderella</w:t>
            </w:r>
          </w:p>
          <w:p w14:paraId="5D386567" w14:textId="77777777" w:rsidR="006E417B" w:rsidRDefault="006E417B" w:rsidP="006E417B">
            <w:pPr>
              <w:rPr>
                <w:b/>
                <w:bCs/>
                <w:color w:val="7030A0"/>
                <w:u w:val="single"/>
              </w:rPr>
            </w:pPr>
          </w:p>
          <w:p w14:paraId="191468BC" w14:textId="77777777" w:rsidR="00BC4D6E" w:rsidRDefault="00BC4D6E" w:rsidP="006E417B">
            <w:pPr>
              <w:rPr>
                <w:b/>
                <w:bCs/>
                <w:color w:val="7030A0"/>
                <w:u w:val="single"/>
              </w:rPr>
            </w:pPr>
          </w:p>
          <w:p w14:paraId="499AE98B" w14:textId="77777777" w:rsidR="006E417B" w:rsidRDefault="006E417B" w:rsidP="006E417B">
            <w:pPr>
              <w:rPr>
                <w:b/>
                <w:bCs/>
                <w:color w:val="0070C0"/>
                <w:u w:val="single"/>
              </w:rPr>
            </w:pPr>
            <w:r w:rsidRPr="00C540C8">
              <w:rPr>
                <w:b/>
                <w:bCs/>
                <w:color w:val="0070C0"/>
                <w:u w:val="single"/>
              </w:rPr>
              <w:t>Focus:</w:t>
            </w:r>
          </w:p>
          <w:p w14:paraId="543AB699" w14:textId="77777777" w:rsidR="002C53BC" w:rsidRPr="00C540C8" w:rsidRDefault="002C53BC" w:rsidP="002C53BC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>Setting</w:t>
            </w:r>
          </w:p>
          <w:p w14:paraId="751AC40F" w14:textId="54798045" w:rsidR="00773053" w:rsidRDefault="00773053" w:rsidP="006E417B">
            <w:pPr>
              <w:rPr>
                <w:b/>
                <w:bCs/>
                <w:color w:val="0070C0"/>
                <w:u w:val="single"/>
              </w:rPr>
            </w:pPr>
          </w:p>
          <w:p w14:paraId="70AE7CA5" w14:textId="34303905" w:rsidR="00773053" w:rsidRPr="00E31E43" w:rsidRDefault="00773053" w:rsidP="2D61ED64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NON-FICTION</w:t>
            </w:r>
          </w:p>
          <w:p w14:paraId="30DDB62D" w14:textId="33405323" w:rsidR="00773053" w:rsidRPr="00E31E43" w:rsidRDefault="6A1145D0" w:rsidP="06F2F9CB">
            <w:pPr>
              <w:rPr>
                <w:b/>
                <w:bCs/>
                <w:color w:val="7030A0"/>
                <w:u w:val="single"/>
              </w:rPr>
            </w:pPr>
            <w:r w:rsidRPr="00E31E43">
              <w:rPr>
                <w:b/>
                <w:bCs/>
                <w:color w:val="7030A0"/>
                <w:u w:val="single"/>
              </w:rPr>
              <w:t>The Amazon River</w:t>
            </w:r>
          </w:p>
          <w:p w14:paraId="304E45E9" w14:textId="592CB5EF" w:rsidR="00773053" w:rsidRPr="00C540C8" w:rsidRDefault="6A1145D0" w:rsidP="2D61ED64">
            <w:pPr>
              <w:rPr>
                <w:color w:val="7030A0"/>
              </w:rPr>
            </w:pPr>
            <w:r w:rsidRPr="2D61ED64">
              <w:rPr>
                <w:color w:val="7030A0"/>
              </w:rPr>
              <w:t>Information text</w:t>
            </w:r>
          </w:p>
        </w:tc>
      </w:tr>
      <w:tr w:rsidR="006E417B" w14:paraId="1D4F0EC6" w14:textId="77777777" w:rsidTr="007D6590">
        <w:trPr>
          <w:trHeight w:val="1948"/>
        </w:trPr>
        <w:tc>
          <w:tcPr>
            <w:tcW w:w="1709" w:type="dxa"/>
          </w:tcPr>
          <w:p w14:paraId="410B6958" w14:textId="45567A16" w:rsidR="006E417B" w:rsidRPr="00540C36" w:rsidRDefault="00FB0FF6" w:rsidP="006E417B">
            <w:pPr>
              <w:rPr>
                <w:b/>
              </w:rPr>
            </w:pPr>
            <w:r>
              <w:rPr>
                <w:b/>
              </w:rPr>
              <w:lastRenderedPageBreak/>
              <w:t>SHARED READING</w:t>
            </w:r>
          </w:p>
        </w:tc>
        <w:tc>
          <w:tcPr>
            <w:tcW w:w="2388" w:type="dxa"/>
          </w:tcPr>
          <w:p w14:paraId="6DD52BA9" w14:textId="218FDF46" w:rsidR="006E417B" w:rsidRDefault="007D6590" w:rsidP="006E417B">
            <w:r w:rsidRPr="0064154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535C67C" wp14:editId="338DF749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53340</wp:posOffset>
                  </wp:positionV>
                  <wp:extent cx="666750" cy="930275"/>
                  <wp:effectExtent l="0" t="0" r="0" b="3175"/>
                  <wp:wrapSquare wrapText="bothSides"/>
                  <wp:docPr id="4698217" name="Picture 4698217" descr="You're a Bad Man, Mr. Gum! By Andy Sta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're a Bad Man, Mr. Gum! By Andy Sta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F8D24E" w14:textId="54677F6A" w:rsidR="006E417B" w:rsidRDefault="006E417B" w:rsidP="006E417B">
            <w:pPr>
              <w:jc w:val="center"/>
            </w:pPr>
          </w:p>
          <w:p w14:paraId="4600B520" w14:textId="77777777" w:rsidR="006E417B" w:rsidRDefault="006E417B" w:rsidP="006E417B"/>
          <w:p w14:paraId="24317933" w14:textId="77777777" w:rsidR="006E417B" w:rsidRDefault="006E417B" w:rsidP="006E417B"/>
        </w:tc>
        <w:tc>
          <w:tcPr>
            <w:tcW w:w="2435" w:type="dxa"/>
          </w:tcPr>
          <w:p w14:paraId="7CA5BBE7" w14:textId="4A1B47B0" w:rsidR="006E417B" w:rsidRDefault="007D6590" w:rsidP="00FB0FF6">
            <w:pPr>
              <w:rPr>
                <w:b/>
              </w:rPr>
            </w:pPr>
            <w:r w:rsidRPr="0064154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DF487AC" wp14:editId="3C24AD55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72390</wp:posOffset>
                  </wp:positionV>
                  <wp:extent cx="688340" cy="1019175"/>
                  <wp:effectExtent l="0" t="0" r="0" b="9525"/>
                  <wp:wrapSquare wrapText="bothSides"/>
                  <wp:docPr id="1506485196" name="Picture 1506485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91DF50" w14:textId="5B96FAAB" w:rsidR="00B674FB" w:rsidRDefault="00B674FB" w:rsidP="00B674FB">
            <w:pPr>
              <w:rPr>
                <w:b/>
              </w:rPr>
            </w:pPr>
          </w:p>
          <w:p w14:paraId="66B5AD7F" w14:textId="77777777" w:rsidR="00B674FB" w:rsidRDefault="00B674FB" w:rsidP="00B674FB">
            <w:pPr>
              <w:rPr>
                <w:b/>
              </w:rPr>
            </w:pPr>
          </w:p>
          <w:p w14:paraId="286B2CF2" w14:textId="77777777" w:rsidR="00B674FB" w:rsidRPr="00B674FB" w:rsidRDefault="00B674FB" w:rsidP="00B674FB">
            <w:pPr>
              <w:jc w:val="center"/>
            </w:pPr>
          </w:p>
        </w:tc>
        <w:tc>
          <w:tcPr>
            <w:tcW w:w="2265" w:type="dxa"/>
          </w:tcPr>
          <w:p w14:paraId="32A806B9" w14:textId="5C942E8C" w:rsidR="006E417B" w:rsidRDefault="007D6590" w:rsidP="006E417B">
            <w:pPr>
              <w:rPr>
                <w:noProof/>
                <w:lang w:eastAsia="en-GB"/>
              </w:rPr>
            </w:pPr>
            <w:r w:rsidRPr="0064154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7C669D9" wp14:editId="7F2CA9AF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91440</wp:posOffset>
                  </wp:positionV>
                  <wp:extent cx="628650" cy="872490"/>
                  <wp:effectExtent l="0" t="0" r="0" b="3810"/>
                  <wp:wrapSquare wrapText="bothSides"/>
                  <wp:docPr id="2112558468" name="Picture 211255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417B">
              <w:rPr>
                <w:noProof/>
                <w:lang w:eastAsia="en-GB"/>
              </w:rPr>
              <w:t xml:space="preserve">          </w:t>
            </w:r>
          </w:p>
          <w:p w14:paraId="48F6322E" w14:textId="216C8E1A" w:rsidR="006E417B" w:rsidRPr="00F72391" w:rsidRDefault="006E417B" w:rsidP="006E417B">
            <w:pPr>
              <w:jc w:val="center"/>
              <w:rPr>
                <w:b/>
              </w:rPr>
            </w:pPr>
          </w:p>
        </w:tc>
        <w:tc>
          <w:tcPr>
            <w:tcW w:w="2591" w:type="dxa"/>
          </w:tcPr>
          <w:p w14:paraId="27EFF0F2" w14:textId="25B6D7E7" w:rsidR="006E417B" w:rsidRDefault="007D6590" w:rsidP="006E417B">
            <w:pPr>
              <w:rPr>
                <w:noProof/>
                <w:lang w:eastAsia="en-GB"/>
              </w:rPr>
            </w:pPr>
            <w:r w:rsidRPr="0064154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681B109" wp14:editId="2494E54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91440</wp:posOffset>
                  </wp:positionV>
                  <wp:extent cx="568960" cy="872490"/>
                  <wp:effectExtent l="0" t="0" r="2540" b="3810"/>
                  <wp:wrapSquare wrapText="bothSides"/>
                  <wp:docPr id="1040290467" name="Picture 1040290467" descr="https://images-na.ssl-images-amazon.com/images/I/510IVOm5y5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0IVOm5y5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54B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8506E73" wp14:editId="022F96D1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62865</wp:posOffset>
                  </wp:positionV>
                  <wp:extent cx="619125" cy="739140"/>
                  <wp:effectExtent l="0" t="0" r="9525" b="3810"/>
                  <wp:wrapSquare wrapText="bothSides"/>
                  <wp:docPr id="1414409859" name="Picture 1414409859" descr="https://images-eu.ssl-images-amazon.com/images/I/41nzUkWilr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eu.ssl-images-amazon.com/images/I/41nzUkWilr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417B">
              <w:rPr>
                <w:noProof/>
                <w:lang w:eastAsia="en-GB"/>
              </w:rPr>
              <w:t xml:space="preserve">              </w:t>
            </w:r>
          </w:p>
          <w:p w14:paraId="50E39056" w14:textId="7CB8AB1C" w:rsidR="00A81E81" w:rsidRPr="00A81E81" w:rsidRDefault="00A81E81" w:rsidP="007D6590"/>
        </w:tc>
        <w:tc>
          <w:tcPr>
            <w:tcW w:w="2439" w:type="dxa"/>
          </w:tcPr>
          <w:p w14:paraId="45250510" w14:textId="35B6FB1D" w:rsidR="006E417B" w:rsidRDefault="007D6590" w:rsidP="006E417B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1150641" wp14:editId="107AEACB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62865</wp:posOffset>
                  </wp:positionV>
                  <wp:extent cx="610870" cy="933450"/>
                  <wp:effectExtent l="0" t="0" r="0" b="0"/>
                  <wp:wrapSquare wrapText="bothSides"/>
                  <wp:docPr id="12" name="Picture 12" descr="How to Train Your Dragon: Book 1 by Cressida Cowell | Badger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Train Your Dragon: Book 1 by Cressida Cowell | Badger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17B">
              <w:t xml:space="preserve">          </w:t>
            </w:r>
          </w:p>
          <w:p w14:paraId="0ED11111" w14:textId="0F1863BD" w:rsidR="006E417B" w:rsidRPr="00F72391" w:rsidRDefault="006E417B" w:rsidP="006E417B">
            <w:pPr>
              <w:jc w:val="center"/>
              <w:rPr>
                <w:b/>
              </w:rPr>
            </w:pPr>
          </w:p>
        </w:tc>
        <w:tc>
          <w:tcPr>
            <w:tcW w:w="2433" w:type="dxa"/>
          </w:tcPr>
          <w:p w14:paraId="05885F51" w14:textId="46DB57A2" w:rsidR="006E417B" w:rsidRDefault="007D6590" w:rsidP="006E417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0002A9B" wp14:editId="6B53FF6D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0</wp:posOffset>
                  </wp:positionV>
                  <wp:extent cx="695325" cy="1038225"/>
                  <wp:effectExtent l="0" t="0" r="9525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CC8676" w14:textId="2A7ADF75" w:rsidR="006E417B" w:rsidRPr="00F72391" w:rsidRDefault="006E417B" w:rsidP="006E417B">
            <w:pPr>
              <w:jc w:val="center"/>
              <w:rPr>
                <w:b/>
              </w:rPr>
            </w:pPr>
          </w:p>
        </w:tc>
      </w:tr>
      <w:tr w:rsidR="006E417B" w14:paraId="7071147C" w14:textId="77777777" w:rsidTr="06F2F9CB">
        <w:tc>
          <w:tcPr>
            <w:tcW w:w="1709" w:type="dxa"/>
          </w:tcPr>
          <w:p w14:paraId="7CF6745A" w14:textId="77777777" w:rsidR="006E417B" w:rsidRPr="00540C36" w:rsidRDefault="006E417B" w:rsidP="006E417B">
            <w:pPr>
              <w:rPr>
                <w:b/>
              </w:rPr>
            </w:pPr>
            <w:r w:rsidRPr="00540C36">
              <w:rPr>
                <w:b/>
              </w:rPr>
              <w:t>VOCABULARY</w:t>
            </w:r>
          </w:p>
        </w:tc>
        <w:tc>
          <w:tcPr>
            <w:tcW w:w="2388" w:type="dxa"/>
          </w:tcPr>
          <w:p w14:paraId="7F56FD2F" w14:textId="77777777" w:rsidR="005B392B" w:rsidRPr="005B392B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 xml:space="preserve">abandoned                                                                               </w:t>
            </w:r>
          </w:p>
          <w:p w14:paraId="473BE61D" w14:textId="77777777" w:rsidR="005B392B" w:rsidRPr="005B392B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>cautiously</w:t>
            </w:r>
          </w:p>
          <w:p w14:paraId="5FF7D20E" w14:textId="77777777" w:rsidR="005B392B" w:rsidRPr="005B392B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>scuttled</w:t>
            </w:r>
          </w:p>
          <w:p w14:paraId="41425607" w14:textId="77777777" w:rsidR="005B392B" w:rsidRPr="005B392B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>damp</w:t>
            </w:r>
          </w:p>
          <w:p w14:paraId="28EB1672" w14:textId="77777777" w:rsidR="005B392B" w:rsidRPr="005B392B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>shuddered</w:t>
            </w:r>
          </w:p>
          <w:p w14:paraId="5DC8ED54" w14:textId="77777777" w:rsidR="005B392B" w:rsidRPr="005B392B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>dangled</w:t>
            </w:r>
          </w:p>
          <w:p w14:paraId="00C2B911" w14:textId="00458829" w:rsidR="006E417B" w:rsidRPr="001370F1" w:rsidRDefault="005B392B" w:rsidP="005B392B">
            <w:pPr>
              <w:rPr>
                <w:sz w:val="24"/>
                <w:szCs w:val="24"/>
              </w:rPr>
            </w:pPr>
            <w:r w:rsidRPr="005B392B">
              <w:rPr>
                <w:sz w:val="24"/>
                <w:szCs w:val="24"/>
              </w:rPr>
              <w:t>rotten</w:t>
            </w:r>
          </w:p>
          <w:p w14:paraId="494263CB" w14:textId="77777777" w:rsidR="006E417B" w:rsidRPr="001370F1" w:rsidRDefault="006E417B" w:rsidP="006E417B">
            <w:pPr>
              <w:rPr>
                <w:sz w:val="24"/>
                <w:szCs w:val="24"/>
              </w:rPr>
            </w:pPr>
          </w:p>
          <w:p w14:paraId="12FB3971" w14:textId="77777777" w:rsidR="006E417B" w:rsidRPr="001370F1" w:rsidRDefault="006E417B" w:rsidP="006E417B">
            <w:pPr>
              <w:rPr>
                <w:sz w:val="24"/>
                <w:szCs w:val="24"/>
              </w:rPr>
            </w:pPr>
          </w:p>
        </w:tc>
        <w:tc>
          <w:tcPr>
            <w:tcW w:w="2435" w:type="dxa"/>
          </w:tcPr>
          <w:p w14:paraId="624A1CC2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crouched                               tarmac</w:t>
            </w:r>
          </w:p>
          <w:p w14:paraId="503E2A39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lashed                                    shuddered</w:t>
            </w:r>
          </w:p>
          <w:p w14:paraId="7BE6AE2F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casting</w:t>
            </w:r>
          </w:p>
          <w:p w14:paraId="5BB54D57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vague</w:t>
            </w:r>
          </w:p>
          <w:p w14:paraId="5564DDA4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glimpsed</w:t>
            </w:r>
          </w:p>
          <w:p w14:paraId="1997D105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tensed</w:t>
            </w:r>
          </w:p>
          <w:p w14:paraId="703A6AA1" w14:textId="77777777" w:rsidR="00FB0FF6" w:rsidRDefault="00FB0FF6" w:rsidP="00FB0F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surged</w:t>
            </w:r>
          </w:p>
          <w:p w14:paraId="44E64974" w14:textId="0C199D13" w:rsidR="006E417B" w:rsidRPr="001370F1" w:rsidRDefault="00FB0FF6" w:rsidP="00FB0FF6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flinched</w:t>
            </w:r>
          </w:p>
        </w:tc>
        <w:tc>
          <w:tcPr>
            <w:tcW w:w="2265" w:type="dxa"/>
          </w:tcPr>
          <w:p w14:paraId="124F8B59" w14:textId="5F5C0EB3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hissed </w:t>
            </w:r>
          </w:p>
          <w:p w14:paraId="10A18C2F" w14:textId="37E4CB67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mysterious </w:t>
            </w:r>
          </w:p>
          <w:p w14:paraId="208B990E" w14:textId="13C02E1F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>tumbled</w:t>
            </w:r>
          </w:p>
          <w:p w14:paraId="267B677C" w14:textId="5FF4753A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glistened </w:t>
            </w:r>
          </w:p>
          <w:p w14:paraId="673DB8C4" w14:textId="39327663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enchanted </w:t>
            </w:r>
          </w:p>
          <w:p w14:paraId="45E6244C" w14:textId="384E918C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majestic </w:t>
            </w:r>
          </w:p>
          <w:p w14:paraId="290B636F" w14:textId="1BAF8A05" w:rsidR="006C5F67" w:rsidRPr="006C5F67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whispered </w:t>
            </w:r>
          </w:p>
          <w:p w14:paraId="04C9B8B0" w14:textId="50A9ACED" w:rsidR="006E417B" w:rsidRPr="001370F1" w:rsidRDefault="006C5F67" w:rsidP="006C5F67">
            <w:pPr>
              <w:rPr>
                <w:sz w:val="24"/>
                <w:szCs w:val="24"/>
              </w:rPr>
            </w:pPr>
            <w:r w:rsidRPr="006C5F67">
              <w:rPr>
                <w:sz w:val="24"/>
                <w:szCs w:val="24"/>
              </w:rPr>
              <w:t xml:space="preserve">appeared </w:t>
            </w:r>
          </w:p>
        </w:tc>
        <w:tc>
          <w:tcPr>
            <w:tcW w:w="2591" w:type="dxa"/>
          </w:tcPr>
          <w:p w14:paraId="37D74668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Howled </w:t>
            </w:r>
          </w:p>
          <w:p w14:paraId="58B4CF15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Thudding </w:t>
            </w:r>
          </w:p>
          <w:p w14:paraId="2B794786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Antique</w:t>
            </w:r>
          </w:p>
          <w:p w14:paraId="66B9B2EC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Precious</w:t>
            </w:r>
          </w:p>
          <w:p w14:paraId="7D12005E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Escapade</w:t>
            </w:r>
          </w:p>
          <w:p w14:paraId="36A500EC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Gloated </w:t>
            </w:r>
          </w:p>
          <w:p w14:paraId="7321316D" w14:textId="77777777" w:rsidR="0031660B" w:rsidRDefault="0031660B" w:rsidP="003166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Stirred</w:t>
            </w:r>
          </w:p>
          <w:p w14:paraId="49BEF142" w14:textId="357DC3F6" w:rsidR="006E417B" w:rsidRPr="001370F1" w:rsidRDefault="006E417B" w:rsidP="006E417B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</w:tcPr>
          <w:p w14:paraId="296E2545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 xml:space="preserve">Artefacts </w:t>
            </w:r>
          </w:p>
          <w:p w14:paraId="01988117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 xml:space="preserve">Iridescent </w:t>
            </w:r>
          </w:p>
          <w:p w14:paraId="529D0B99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>Elongated</w:t>
            </w:r>
          </w:p>
          <w:p w14:paraId="6DD2C7EB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>Meandered</w:t>
            </w:r>
          </w:p>
          <w:p w14:paraId="4A4C77C9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>Caressed</w:t>
            </w:r>
          </w:p>
          <w:p w14:paraId="729C25C5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 xml:space="preserve">Procession </w:t>
            </w:r>
          </w:p>
          <w:p w14:paraId="6B61E8E8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>Comprehend</w:t>
            </w:r>
          </w:p>
          <w:p w14:paraId="2630ED51" w14:textId="77777777" w:rsidR="0031660B" w:rsidRPr="003D3AD1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>Menacing</w:t>
            </w:r>
          </w:p>
          <w:p w14:paraId="3E0CF898" w14:textId="77777777" w:rsidR="0031660B" w:rsidRDefault="0031660B" w:rsidP="0031660B">
            <w:pPr>
              <w:rPr>
                <w:sz w:val="26"/>
                <w:szCs w:val="26"/>
              </w:rPr>
            </w:pPr>
            <w:r w:rsidRPr="003D3AD1">
              <w:rPr>
                <w:sz w:val="26"/>
                <w:szCs w:val="26"/>
              </w:rPr>
              <w:t>Glimmering</w:t>
            </w:r>
          </w:p>
          <w:p w14:paraId="3D3A4918" w14:textId="34D3787A" w:rsidR="006E417B" w:rsidRPr="001370F1" w:rsidRDefault="006E417B" w:rsidP="006E417B">
            <w:pPr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14:paraId="39156655" w14:textId="6108E267" w:rsidR="0031660B" w:rsidRPr="00FC32B6" w:rsidRDefault="0031660B" w:rsidP="0031660B">
            <w:pPr>
              <w:rPr>
                <w:bCs/>
                <w:sz w:val="26"/>
                <w:szCs w:val="26"/>
              </w:rPr>
            </w:pPr>
            <w:r w:rsidRPr="00FC32B6">
              <w:rPr>
                <w:bCs/>
                <w:sz w:val="26"/>
                <w:szCs w:val="26"/>
              </w:rPr>
              <w:t xml:space="preserve">Shimmering </w:t>
            </w:r>
          </w:p>
          <w:p w14:paraId="0503AF70" w14:textId="36F49BC7" w:rsidR="0031660B" w:rsidRPr="00FC32B6" w:rsidRDefault="0031660B" w:rsidP="0031660B">
            <w:pPr>
              <w:rPr>
                <w:bCs/>
                <w:sz w:val="26"/>
                <w:szCs w:val="26"/>
              </w:rPr>
            </w:pPr>
            <w:r w:rsidRPr="00FC32B6">
              <w:rPr>
                <w:bCs/>
                <w:sz w:val="26"/>
                <w:szCs w:val="26"/>
              </w:rPr>
              <w:t xml:space="preserve">Timidly </w:t>
            </w:r>
          </w:p>
          <w:p w14:paraId="0CE9DFB6" w14:textId="08E354A7" w:rsidR="0031660B" w:rsidRPr="00FC32B6" w:rsidRDefault="0031660B" w:rsidP="0031660B">
            <w:pPr>
              <w:rPr>
                <w:bCs/>
                <w:sz w:val="26"/>
                <w:szCs w:val="26"/>
              </w:rPr>
            </w:pPr>
            <w:r w:rsidRPr="00FC32B6">
              <w:rPr>
                <w:bCs/>
                <w:sz w:val="26"/>
                <w:szCs w:val="26"/>
              </w:rPr>
              <w:t xml:space="preserve">Transformed </w:t>
            </w:r>
          </w:p>
          <w:p w14:paraId="166C1EB0" w14:textId="0F9E63B1" w:rsidR="0031660B" w:rsidRPr="00FC32B6" w:rsidRDefault="0031660B" w:rsidP="0031660B">
            <w:pPr>
              <w:rPr>
                <w:bCs/>
                <w:sz w:val="26"/>
                <w:szCs w:val="26"/>
              </w:rPr>
            </w:pPr>
            <w:r w:rsidRPr="00FC32B6">
              <w:rPr>
                <w:bCs/>
                <w:sz w:val="26"/>
                <w:szCs w:val="26"/>
              </w:rPr>
              <w:t xml:space="preserve">Gleamed </w:t>
            </w:r>
          </w:p>
          <w:p w14:paraId="13330B4F" w14:textId="4A632C5B" w:rsidR="0031660B" w:rsidRPr="00FC32B6" w:rsidRDefault="0031660B" w:rsidP="0031660B">
            <w:pPr>
              <w:rPr>
                <w:bCs/>
                <w:sz w:val="26"/>
                <w:szCs w:val="26"/>
              </w:rPr>
            </w:pPr>
            <w:r w:rsidRPr="00FC32B6">
              <w:rPr>
                <w:bCs/>
                <w:sz w:val="26"/>
                <w:szCs w:val="26"/>
              </w:rPr>
              <w:t xml:space="preserve">Mysterious </w:t>
            </w:r>
          </w:p>
          <w:p w14:paraId="0E9DF5AB" w14:textId="34F1AE19" w:rsidR="0031660B" w:rsidRPr="00FC32B6" w:rsidRDefault="0031660B" w:rsidP="0031660B">
            <w:pPr>
              <w:rPr>
                <w:bCs/>
                <w:sz w:val="26"/>
                <w:szCs w:val="26"/>
              </w:rPr>
            </w:pPr>
            <w:r w:rsidRPr="00FC32B6">
              <w:rPr>
                <w:bCs/>
                <w:sz w:val="26"/>
                <w:szCs w:val="26"/>
              </w:rPr>
              <w:t xml:space="preserve">Cautiously </w:t>
            </w:r>
          </w:p>
          <w:p w14:paraId="0012E894" w14:textId="2FC1BE6E" w:rsidR="006E417B" w:rsidRPr="001370F1" w:rsidRDefault="006E417B" w:rsidP="006E417B">
            <w:pPr>
              <w:rPr>
                <w:sz w:val="24"/>
                <w:szCs w:val="24"/>
              </w:rPr>
            </w:pPr>
          </w:p>
        </w:tc>
      </w:tr>
      <w:tr w:rsidR="006E417B" w14:paraId="236C64EF" w14:textId="77777777" w:rsidTr="06F2F9CB">
        <w:tc>
          <w:tcPr>
            <w:tcW w:w="1709" w:type="dxa"/>
          </w:tcPr>
          <w:p w14:paraId="3D2BC505" w14:textId="77777777" w:rsidR="006E417B" w:rsidRPr="00540C36" w:rsidRDefault="006E417B" w:rsidP="006E417B">
            <w:pPr>
              <w:rPr>
                <w:b/>
              </w:rPr>
            </w:pPr>
            <w:r w:rsidRPr="00540C36">
              <w:rPr>
                <w:b/>
              </w:rPr>
              <w:t>ALL TIME TOOLKIT</w:t>
            </w:r>
          </w:p>
        </w:tc>
        <w:tc>
          <w:tcPr>
            <w:tcW w:w="14551" w:type="dxa"/>
            <w:gridSpan w:val="6"/>
          </w:tcPr>
          <w:p w14:paraId="53322E8D" w14:textId="77777777" w:rsidR="006E417B" w:rsidRDefault="006E417B" w:rsidP="006E417B">
            <w:pPr>
              <w:pStyle w:val="ListParagraph"/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Capital letters to begin sentences and for proper nouns / correct letter formation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4730B9FA" w14:textId="77777777" w:rsidR="006E417B" w:rsidRDefault="006E417B" w:rsidP="006E417B">
            <w:pPr>
              <w:pStyle w:val="ListParagraph"/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using and / or a variety of subordination and coordination conjunctions to join clauses 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335B9518" w14:textId="77777777" w:rsidR="006E417B" w:rsidRDefault="006E417B" w:rsidP="006E417B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Full stops / Correct punctuation to end sentences</w:t>
            </w:r>
          </w:p>
          <w:p w14:paraId="5B739B6D" w14:textId="77777777" w:rsidR="006E417B" w:rsidRDefault="006E417B" w:rsidP="006E417B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Correct tense</w:t>
            </w:r>
          </w:p>
          <w:p w14:paraId="7D1E790A" w14:textId="77777777" w:rsidR="006E417B" w:rsidRDefault="006E417B" w:rsidP="006E417B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Paragraphs</w:t>
            </w:r>
          </w:p>
          <w:p w14:paraId="151669AC" w14:textId="77777777" w:rsidR="006E417B" w:rsidRDefault="006E417B" w:rsidP="006E417B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Spell red words correctly</w:t>
            </w:r>
          </w:p>
          <w:p w14:paraId="52871DC1" w14:textId="7CD15B76" w:rsidR="006E417B" w:rsidRDefault="006E417B" w:rsidP="006E417B">
            <w:pPr>
              <w:pStyle w:val="ListParagraph"/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Suffixes for verbs </w:t>
            </w:r>
          </w:p>
          <w:p w14:paraId="17E0BAD6" w14:textId="3728FECA" w:rsidR="006E417B" w:rsidRDefault="006E417B" w:rsidP="009619C6">
            <w:pPr>
              <w:pStyle w:val="ListParagraph"/>
            </w:pPr>
            <w:r>
              <w:t>Read through your work to check for mistakes</w:t>
            </w:r>
          </w:p>
        </w:tc>
      </w:tr>
    </w:tbl>
    <w:p w14:paraId="1068D95A" w14:textId="647FE550" w:rsidR="00992F71" w:rsidRDefault="00992F71" w:rsidP="00432EFE"/>
    <w:p w14:paraId="198D1A1D" w14:textId="552F7B2A" w:rsidR="00A94605" w:rsidRDefault="00A94605" w:rsidP="00432EFE"/>
    <w:p w14:paraId="1994CFAE" w14:textId="7CEFFC61" w:rsidR="00A94605" w:rsidRDefault="00A94605" w:rsidP="00432EFE"/>
    <w:p w14:paraId="1DB221F5" w14:textId="55CD6C46" w:rsidR="00A94605" w:rsidRDefault="00A94605" w:rsidP="00432EFE"/>
    <w:p w14:paraId="44BFA314" w14:textId="06E01474" w:rsidR="00A94605" w:rsidRDefault="00A94605" w:rsidP="00432EFE"/>
    <w:p w14:paraId="5D7D65FA" w14:textId="2EBE1EBC" w:rsidR="00A94605" w:rsidRDefault="00A94605" w:rsidP="00432EFE"/>
    <w:p w14:paraId="4EADCFE3" w14:textId="7D0D1D24" w:rsidR="00A94605" w:rsidRDefault="00A94605" w:rsidP="00432EFE"/>
    <w:p w14:paraId="3958B936" w14:textId="77777777" w:rsidR="001637AF" w:rsidRDefault="001637AF" w:rsidP="00A94605">
      <w:pPr>
        <w:rPr>
          <w:b/>
          <w:bCs/>
          <w:sz w:val="28"/>
          <w:szCs w:val="28"/>
          <w:u w:val="single"/>
        </w:rPr>
      </w:pPr>
    </w:p>
    <w:p w14:paraId="1B0070B7" w14:textId="77777777" w:rsidR="001637AF" w:rsidRDefault="001637AF" w:rsidP="00A94605">
      <w:pPr>
        <w:rPr>
          <w:b/>
          <w:bCs/>
          <w:sz w:val="28"/>
          <w:szCs w:val="28"/>
          <w:u w:val="single"/>
        </w:rPr>
      </w:pPr>
    </w:p>
    <w:p w14:paraId="298513D8" w14:textId="1BC62183" w:rsidR="00A94605" w:rsidRPr="00992F71" w:rsidRDefault="00A94605" w:rsidP="00A94605">
      <w:pPr>
        <w:rPr>
          <w:b/>
          <w:bCs/>
          <w:sz w:val="28"/>
          <w:szCs w:val="28"/>
          <w:u w:val="single"/>
        </w:rPr>
      </w:pPr>
      <w:r w:rsidRPr="00992F71">
        <w:rPr>
          <w:b/>
          <w:bCs/>
          <w:sz w:val="28"/>
          <w:szCs w:val="28"/>
          <w:u w:val="single"/>
        </w:rPr>
        <w:lastRenderedPageBreak/>
        <w:t xml:space="preserve">YEAR </w:t>
      </w:r>
      <w:r>
        <w:rPr>
          <w:b/>
          <w:bCs/>
          <w:sz w:val="28"/>
          <w:szCs w:val="28"/>
          <w:u w:val="single"/>
        </w:rPr>
        <w:t>5</w:t>
      </w:r>
    </w:p>
    <w:p w14:paraId="7157023C" w14:textId="77777777" w:rsidR="00A94605" w:rsidRDefault="00A94605" w:rsidP="00A94605">
      <w:pPr>
        <w:rPr>
          <w:b/>
          <w:color w:val="FF0000"/>
        </w:rPr>
      </w:pPr>
      <w:r w:rsidRPr="00540C36">
        <w:rPr>
          <w:b/>
          <w:color w:val="00B050"/>
        </w:rPr>
        <w:t>Green – New grammar</w:t>
      </w:r>
      <w:r>
        <w:t xml:space="preserve">, </w:t>
      </w:r>
      <w:r w:rsidRPr="00540C36">
        <w:rPr>
          <w:b/>
          <w:color w:val="FF0000"/>
        </w:rPr>
        <w:t xml:space="preserve">Red </w:t>
      </w:r>
      <w:r>
        <w:rPr>
          <w:b/>
          <w:color w:val="FF0000"/>
        </w:rPr>
        <w:t>–</w:t>
      </w:r>
      <w:r w:rsidRPr="00540C36">
        <w:rPr>
          <w:b/>
          <w:color w:val="FF0000"/>
        </w:rPr>
        <w:t xml:space="preserve"> Revisiting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9"/>
        <w:gridCol w:w="2388"/>
        <w:gridCol w:w="2435"/>
        <w:gridCol w:w="2428"/>
        <w:gridCol w:w="2428"/>
        <w:gridCol w:w="2439"/>
        <w:gridCol w:w="2433"/>
      </w:tblGrid>
      <w:tr w:rsidR="00A94605" w14:paraId="373C3B08" w14:textId="77777777" w:rsidTr="00231922">
        <w:tc>
          <w:tcPr>
            <w:tcW w:w="1709" w:type="dxa"/>
          </w:tcPr>
          <w:p w14:paraId="31FD9D8D" w14:textId="77777777" w:rsidR="00A94605" w:rsidRDefault="00A94605" w:rsidP="00231922"/>
        </w:tc>
        <w:tc>
          <w:tcPr>
            <w:tcW w:w="2388" w:type="dxa"/>
          </w:tcPr>
          <w:p w14:paraId="6991F779" w14:textId="77777777" w:rsidR="00A94605" w:rsidRPr="00540C36" w:rsidRDefault="00A94605" w:rsidP="00231922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1</w:t>
            </w:r>
          </w:p>
        </w:tc>
        <w:tc>
          <w:tcPr>
            <w:tcW w:w="2435" w:type="dxa"/>
          </w:tcPr>
          <w:p w14:paraId="1FCFC137" w14:textId="77777777" w:rsidR="00A94605" w:rsidRPr="00540C36" w:rsidRDefault="00A94605" w:rsidP="00231922">
            <w:pPr>
              <w:jc w:val="center"/>
              <w:rPr>
                <w:b/>
              </w:rPr>
            </w:pPr>
            <w:r w:rsidRPr="00540C36">
              <w:rPr>
                <w:b/>
              </w:rPr>
              <w:t>AUTUMN 2</w:t>
            </w:r>
          </w:p>
        </w:tc>
        <w:tc>
          <w:tcPr>
            <w:tcW w:w="2428" w:type="dxa"/>
          </w:tcPr>
          <w:p w14:paraId="00340FCF" w14:textId="77777777" w:rsidR="00A94605" w:rsidRPr="00540C36" w:rsidRDefault="00A94605" w:rsidP="00231922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1</w:t>
            </w:r>
          </w:p>
        </w:tc>
        <w:tc>
          <w:tcPr>
            <w:tcW w:w="2428" w:type="dxa"/>
          </w:tcPr>
          <w:p w14:paraId="684F2DD9" w14:textId="77777777" w:rsidR="00A94605" w:rsidRPr="00540C36" w:rsidRDefault="00A94605" w:rsidP="00231922">
            <w:pPr>
              <w:jc w:val="center"/>
              <w:rPr>
                <w:b/>
              </w:rPr>
            </w:pPr>
            <w:r w:rsidRPr="00540C36">
              <w:rPr>
                <w:b/>
              </w:rPr>
              <w:t>SPRING 2</w:t>
            </w:r>
          </w:p>
        </w:tc>
        <w:tc>
          <w:tcPr>
            <w:tcW w:w="2439" w:type="dxa"/>
          </w:tcPr>
          <w:p w14:paraId="409EB9C5" w14:textId="77777777" w:rsidR="00A94605" w:rsidRPr="00540C36" w:rsidRDefault="00A94605" w:rsidP="00231922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1</w:t>
            </w:r>
          </w:p>
        </w:tc>
        <w:tc>
          <w:tcPr>
            <w:tcW w:w="2433" w:type="dxa"/>
          </w:tcPr>
          <w:p w14:paraId="24499DEC" w14:textId="77777777" w:rsidR="00A94605" w:rsidRPr="00540C36" w:rsidRDefault="00A94605" w:rsidP="00231922">
            <w:pPr>
              <w:jc w:val="center"/>
              <w:rPr>
                <w:b/>
              </w:rPr>
            </w:pPr>
            <w:r w:rsidRPr="00540C36">
              <w:rPr>
                <w:b/>
              </w:rPr>
              <w:t>SUMMER 2</w:t>
            </w:r>
          </w:p>
        </w:tc>
      </w:tr>
      <w:tr w:rsidR="00A94605" w14:paraId="7758DAA6" w14:textId="77777777" w:rsidTr="00231922">
        <w:tc>
          <w:tcPr>
            <w:tcW w:w="1709" w:type="dxa"/>
          </w:tcPr>
          <w:p w14:paraId="1CB162A6" w14:textId="77777777" w:rsidR="00A94605" w:rsidRPr="00540C36" w:rsidRDefault="00A94605" w:rsidP="00231922">
            <w:pPr>
              <w:rPr>
                <w:b/>
              </w:rPr>
            </w:pPr>
            <w:r w:rsidRPr="00540C36">
              <w:rPr>
                <w:b/>
              </w:rPr>
              <w:t>TRANSCRIPTION OR PAG</w:t>
            </w:r>
          </w:p>
          <w:p w14:paraId="5C222B62" w14:textId="77777777" w:rsidR="00A94605" w:rsidRPr="00540C36" w:rsidRDefault="00A94605" w:rsidP="00231922">
            <w:pPr>
              <w:rPr>
                <w:b/>
              </w:rPr>
            </w:pPr>
          </w:p>
          <w:p w14:paraId="25E72778" w14:textId="77777777" w:rsidR="00A94605" w:rsidRPr="00540C36" w:rsidRDefault="00A94605" w:rsidP="00231922">
            <w:pPr>
              <w:rPr>
                <w:b/>
              </w:rPr>
            </w:pPr>
          </w:p>
          <w:p w14:paraId="2FE1EA68" w14:textId="77777777" w:rsidR="00A94605" w:rsidRPr="00540C36" w:rsidRDefault="00A94605" w:rsidP="00231922">
            <w:pPr>
              <w:rPr>
                <w:b/>
              </w:rPr>
            </w:pPr>
          </w:p>
        </w:tc>
        <w:tc>
          <w:tcPr>
            <w:tcW w:w="2388" w:type="dxa"/>
          </w:tcPr>
          <w:p w14:paraId="08EA5A06" w14:textId="77777777" w:rsidR="00A94605" w:rsidRPr="001637AF" w:rsidRDefault="00A94605" w:rsidP="00231922">
            <w:pPr>
              <w:spacing w:before="60" w:after="60"/>
              <w:rPr>
                <w:rFonts w:cstheme="minorHAnsi"/>
                <w:iCs/>
                <w:color w:val="FF0000"/>
                <w:sz w:val="20"/>
              </w:rPr>
            </w:pPr>
            <w:r w:rsidRPr="001637AF">
              <w:rPr>
                <w:rFonts w:cstheme="minorHAnsi"/>
                <w:iCs/>
                <w:color w:val="FF0000"/>
                <w:sz w:val="20"/>
              </w:rPr>
              <w:t>Noun phrases expanded by the addition of modifying adjectives, nouns and preposition phrases</w:t>
            </w:r>
            <w:r w:rsidRPr="001637AF">
              <w:rPr>
                <w:rFonts w:cstheme="minorHAnsi"/>
                <w:bCs/>
                <w:iCs/>
                <w:color w:val="FF0000"/>
                <w:sz w:val="20"/>
              </w:rPr>
              <w:t xml:space="preserve"> </w:t>
            </w:r>
            <w:r w:rsidRPr="001637AF">
              <w:rPr>
                <w:rFonts w:cstheme="minorHAnsi"/>
                <w:iCs/>
                <w:color w:val="FF0000"/>
                <w:sz w:val="20"/>
              </w:rPr>
              <w:t xml:space="preserve">(e.g. the teacher expanded </w:t>
            </w:r>
            <w:proofErr w:type="gramStart"/>
            <w:r w:rsidRPr="001637AF">
              <w:rPr>
                <w:rFonts w:cstheme="minorHAnsi"/>
                <w:iCs/>
                <w:color w:val="FF0000"/>
                <w:sz w:val="20"/>
              </w:rPr>
              <w:t>to:</w:t>
            </w:r>
            <w:proofErr w:type="gramEnd"/>
            <w:r w:rsidRPr="001637AF">
              <w:rPr>
                <w:rFonts w:cstheme="minorHAnsi"/>
                <w:iCs/>
                <w:color w:val="FF0000"/>
                <w:sz w:val="20"/>
              </w:rPr>
              <w:t xml:space="preserve"> the strict maths teacher with curly hair)</w:t>
            </w:r>
          </w:p>
          <w:p w14:paraId="218C3B2C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</w:rPr>
              <w:t>Fronted</w:t>
            </w:r>
            <w:r w:rsidRPr="001637AF">
              <w:rPr>
                <w:rFonts w:cstheme="minorHAnsi"/>
                <w:iCs/>
                <w:color w:val="FF0000"/>
                <w:sz w:val="20"/>
              </w:rPr>
              <w:t xml:space="preserve"> </w:t>
            </w:r>
            <w:r w:rsidRPr="001637AF">
              <w:rPr>
                <w:rFonts w:cstheme="minorHAnsi"/>
                <w:bCs/>
                <w:iCs/>
                <w:color w:val="FF0000"/>
                <w:sz w:val="20"/>
              </w:rPr>
              <w:t xml:space="preserve">adverbials </w:t>
            </w:r>
            <w:r w:rsidRPr="001637AF">
              <w:rPr>
                <w:rFonts w:cstheme="minorHAnsi"/>
                <w:iCs/>
                <w:color w:val="FF0000"/>
                <w:sz w:val="20"/>
              </w:rPr>
              <w:t xml:space="preserve">[for example, </w:t>
            </w:r>
            <w:proofErr w:type="gramStart"/>
            <w:r w:rsidRPr="001637AF">
              <w:rPr>
                <w:rFonts w:cstheme="minorHAnsi"/>
                <w:iCs/>
                <w:color w:val="FF0000"/>
                <w:sz w:val="20"/>
                <w:u w:val="single"/>
              </w:rPr>
              <w:t>Later</w:t>
            </w:r>
            <w:proofErr w:type="gramEnd"/>
            <w:r w:rsidRPr="001637AF">
              <w:rPr>
                <w:rFonts w:cstheme="minorHAnsi"/>
                <w:iCs/>
                <w:color w:val="FF0000"/>
                <w:sz w:val="20"/>
                <w:u w:val="single"/>
              </w:rPr>
              <w:t xml:space="preserve"> that day</w:t>
            </w:r>
            <w:r w:rsidRPr="001637AF">
              <w:rPr>
                <w:rFonts w:cstheme="minorHAnsi"/>
                <w:iCs/>
                <w:color w:val="FF0000"/>
                <w:sz w:val="20"/>
              </w:rPr>
              <w:t>, I heard the bad news.]</w:t>
            </w:r>
          </w:p>
          <w:p w14:paraId="1BC6DA28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</w:rPr>
            </w:pPr>
          </w:p>
          <w:p w14:paraId="36ABFBD6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B050"/>
                <w:sz w:val="18"/>
                <w:szCs w:val="18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using and punctuating direct speech</w:t>
            </w:r>
          </w:p>
        </w:tc>
        <w:tc>
          <w:tcPr>
            <w:tcW w:w="2435" w:type="dxa"/>
          </w:tcPr>
          <w:p w14:paraId="7EE90945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Use of inverted commas and other punctuation to indicate direct</w:t>
            </w:r>
          </w:p>
          <w:p w14:paraId="4D1595AD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speech [for example, a comma after the reporting clause; end</w:t>
            </w:r>
          </w:p>
          <w:p w14:paraId="501BE031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punctuation within inverted commas: The conductor shouted, “Sit</w:t>
            </w:r>
          </w:p>
          <w:p w14:paraId="5874A98A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 xml:space="preserve">down!”] </w:t>
            </w:r>
          </w:p>
          <w:p w14:paraId="0E990900" w14:textId="77777777" w:rsidR="00A94605" w:rsidRPr="001637AF" w:rsidRDefault="00A94605" w:rsidP="00231922">
            <w:pPr>
              <w:rPr>
                <w:rFonts w:cstheme="minorHAnsi"/>
                <w:bCs/>
                <w:iCs/>
                <w:sz w:val="20"/>
                <w:szCs w:val="20"/>
                <w:lang w:val="en-AU"/>
              </w:rPr>
            </w:pPr>
          </w:p>
          <w:p w14:paraId="1FFAEDC3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using fronted adverbials</w:t>
            </w:r>
          </w:p>
          <w:p w14:paraId="7880247C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</w:p>
          <w:p w14:paraId="6704904C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FF0000"/>
                <w:sz w:val="20"/>
                <w:szCs w:val="20"/>
              </w:rPr>
              <w:t>using commas after fronted adverbials</w:t>
            </w:r>
          </w:p>
          <w:p w14:paraId="35209923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  <w:szCs w:val="20"/>
              </w:rPr>
            </w:pPr>
          </w:p>
          <w:p w14:paraId="3E9FB246" w14:textId="77777777" w:rsidR="00A94605" w:rsidRPr="001637AF" w:rsidRDefault="00A94605" w:rsidP="00231922">
            <w:pPr>
              <w:rPr>
                <w:rFonts w:cstheme="minorHAnsi"/>
                <w:iCs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subordination (using when, if, that, or because)</w:t>
            </w:r>
            <w:r w:rsidRPr="001637AF">
              <w:rPr>
                <w:rFonts w:cstheme="minorHAnsi"/>
                <w:iCs/>
              </w:rPr>
              <w:t xml:space="preserve"> </w:t>
            </w:r>
          </w:p>
          <w:p w14:paraId="0F870A1D" w14:textId="77777777" w:rsidR="00A94605" w:rsidRPr="001637AF" w:rsidRDefault="00A94605" w:rsidP="00231922">
            <w:pPr>
              <w:rPr>
                <w:rFonts w:cstheme="minorHAnsi"/>
                <w:iCs/>
              </w:rPr>
            </w:pPr>
          </w:p>
          <w:p w14:paraId="4A9BB67A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  <w:t xml:space="preserve">using commas to clarify meaning or avoid ambiguity in writing </w:t>
            </w:r>
          </w:p>
          <w:p w14:paraId="52B44C26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</w:pPr>
          </w:p>
          <w:p w14:paraId="69DA21DF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commas for lists</w:t>
            </w:r>
          </w:p>
          <w:p w14:paraId="70526092" w14:textId="77777777" w:rsidR="00A94605" w:rsidRPr="001637AF" w:rsidRDefault="00A94605" w:rsidP="00231922">
            <w:pPr>
              <w:rPr>
                <w:rFonts w:cstheme="minorHAnsi"/>
                <w:iCs/>
              </w:rPr>
            </w:pPr>
          </w:p>
        </w:tc>
        <w:tc>
          <w:tcPr>
            <w:tcW w:w="2428" w:type="dxa"/>
          </w:tcPr>
          <w:p w14:paraId="234FA4D8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</w:rPr>
            </w:pPr>
            <w:r w:rsidRPr="001637AF">
              <w:rPr>
                <w:rFonts w:cstheme="minorHAnsi"/>
                <w:iCs/>
                <w:color w:val="FF0000"/>
                <w:sz w:val="20"/>
              </w:rPr>
              <w:t>Noun phrases expanded by the addition of modifying adjectives, nouns and preposition phrases</w:t>
            </w:r>
          </w:p>
          <w:p w14:paraId="4173CA36" w14:textId="77777777" w:rsidR="00A94605" w:rsidRPr="001637AF" w:rsidRDefault="00A94605" w:rsidP="00231922">
            <w:pPr>
              <w:rPr>
                <w:rFonts w:cstheme="minorHAnsi"/>
                <w:bCs/>
                <w:iCs/>
                <w:sz w:val="20"/>
                <w:szCs w:val="20"/>
                <w:lang w:val="en-AU"/>
              </w:rPr>
            </w:pPr>
          </w:p>
          <w:p w14:paraId="122147FF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  <w:t>Relative clauses beginning with who, which, where, when, whose, that,</w:t>
            </w:r>
          </w:p>
          <w:p w14:paraId="21D3B4F7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  <w:t>or an omitted relative pronoun</w:t>
            </w:r>
          </w:p>
          <w:p w14:paraId="51D22B77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00B050"/>
                <w:sz w:val="20"/>
                <w:szCs w:val="20"/>
                <w:lang w:val="en-AU"/>
              </w:rPr>
            </w:pPr>
          </w:p>
          <w:p w14:paraId="06DA55DE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18"/>
                <w:szCs w:val="20"/>
                <w:lang w:val="en-AU"/>
              </w:rPr>
            </w:pPr>
            <w:r w:rsidRPr="001637AF">
              <w:rPr>
                <w:rFonts w:cstheme="minorHAnsi"/>
                <w:iCs/>
                <w:color w:val="FF0000"/>
                <w:sz w:val="20"/>
              </w:rPr>
              <w:t>in non-narrative material, using simple organisational devices [for example, headings and sub-headings]</w:t>
            </w:r>
          </w:p>
          <w:p w14:paraId="011CCCC4" w14:textId="77777777" w:rsidR="00A94605" w:rsidRPr="001637AF" w:rsidRDefault="00A94605" w:rsidP="00231922">
            <w:pPr>
              <w:rPr>
                <w:rFonts w:cstheme="minorHAnsi"/>
                <w:iCs/>
                <w:color w:val="00B050"/>
              </w:rPr>
            </w:pPr>
          </w:p>
        </w:tc>
        <w:tc>
          <w:tcPr>
            <w:tcW w:w="2428" w:type="dxa"/>
          </w:tcPr>
          <w:p w14:paraId="48E827A3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Use of inverted commas and other punctuation to indicate direct</w:t>
            </w:r>
          </w:p>
          <w:p w14:paraId="0D45670B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speech [for example, a comma after the reporting clause; end</w:t>
            </w:r>
          </w:p>
          <w:p w14:paraId="3A8ED33C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punctuation within inverted commas: The conductor shouted, “Sit</w:t>
            </w:r>
          </w:p>
          <w:p w14:paraId="144A6E28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 xml:space="preserve">down!”] </w:t>
            </w:r>
          </w:p>
          <w:p w14:paraId="0670A158" w14:textId="77777777" w:rsidR="00A94605" w:rsidRPr="001637AF" w:rsidRDefault="00A94605" w:rsidP="00231922">
            <w:pPr>
              <w:rPr>
                <w:rFonts w:cstheme="minorHAnsi"/>
                <w:iCs/>
              </w:rPr>
            </w:pPr>
          </w:p>
          <w:p w14:paraId="29EA51E9" w14:textId="77777777" w:rsidR="00A94605" w:rsidRPr="001637AF" w:rsidRDefault="00A94605" w:rsidP="00231922">
            <w:pPr>
              <w:rPr>
                <w:rFonts w:cstheme="minorHAnsi"/>
                <w:iCs/>
              </w:rPr>
            </w:pPr>
            <w:r w:rsidRPr="001637AF">
              <w:rPr>
                <w:rFonts w:cstheme="minorHAnsi"/>
                <w:iCs/>
                <w:color w:val="00B050"/>
                <w:sz w:val="20"/>
              </w:rPr>
              <w:t xml:space="preserve">Brackets, </w:t>
            </w:r>
            <w:r w:rsidRPr="001637AF">
              <w:rPr>
                <w:rFonts w:cstheme="minorHAnsi"/>
                <w:iCs/>
                <w:strike/>
                <w:color w:val="00B050"/>
                <w:sz w:val="20"/>
              </w:rPr>
              <w:t>dashes or commas</w:t>
            </w:r>
            <w:r w:rsidRPr="001637AF">
              <w:rPr>
                <w:rFonts w:cstheme="minorHAnsi"/>
                <w:iCs/>
                <w:color w:val="00B050"/>
                <w:sz w:val="20"/>
              </w:rPr>
              <w:t xml:space="preserve"> to indicate parenthesis</w:t>
            </w:r>
          </w:p>
        </w:tc>
        <w:tc>
          <w:tcPr>
            <w:tcW w:w="2439" w:type="dxa"/>
          </w:tcPr>
          <w:p w14:paraId="1D55202D" w14:textId="77777777" w:rsidR="00A94605" w:rsidRPr="001637AF" w:rsidRDefault="00A94605" w:rsidP="00231922">
            <w:pPr>
              <w:rPr>
                <w:rFonts w:cstheme="minorHAnsi"/>
                <w:iCs/>
                <w:color w:val="00B050"/>
                <w:sz w:val="20"/>
              </w:rPr>
            </w:pPr>
            <w:r w:rsidRPr="001637AF">
              <w:rPr>
                <w:rFonts w:cstheme="minorHAnsi"/>
                <w:iCs/>
                <w:color w:val="00B050"/>
                <w:sz w:val="20"/>
              </w:rPr>
              <w:t>Indicating degrees of possibility using adverbs [for example, perhaps, surely] or modal verbs [for example, might, should, will, must]</w:t>
            </w:r>
          </w:p>
          <w:p w14:paraId="65C03197" w14:textId="77777777" w:rsidR="00A94605" w:rsidRPr="001637AF" w:rsidRDefault="00A94605" w:rsidP="00231922">
            <w:pPr>
              <w:rPr>
                <w:rFonts w:cstheme="minorHAnsi"/>
                <w:iCs/>
                <w:color w:val="00B050"/>
                <w:sz w:val="20"/>
              </w:rPr>
            </w:pPr>
          </w:p>
          <w:p w14:paraId="193B667E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</w:rPr>
            </w:pPr>
            <w:r w:rsidRPr="001637AF">
              <w:rPr>
                <w:rFonts w:cstheme="minorHAnsi"/>
                <w:iCs/>
                <w:color w:val="FF0000"/>
                <w:sz w:val="20"/>
              </w:rPr>
              <w:t>Capital letters, full stops, question marks and exclamation marks to demarcate sentences</w:t>
            </w:r>
          </w:p>
          <w:p w14:paraId="16D7B430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  <w:sz w:val="20"/>
              </w:rPr>
            </w:pPr>
          </w:p>
          <w:p w14:paraId="6C2842B1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Use of inverted commas and other punctuation to indicate direct</w:t>
            </w:r>
          </w:p>
          <w:p w14:paraId="5F937569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speech [for example, a comma after the reporting clause; end</w:t>
            </w:r>
          </w:p>
          <w:p w14:paraId="370C39C0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>punctuation within inverted commas: The conductor shouted, “Sit</w:t>
            </w:r>
          </w:p>
          <w:p w14:paraId="6B105736" w14:textId="77777777" w:rsidR="00A94605" w:rsidRPr="001637AF" w:rsidRDefault="00A94605" w:rsidP="00231922">
            <w:pPr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</w:pPr>
            <w:r w:rsidRPr="001637AF">
              <w:rPr>
                <w:rFonts w:cstheme="minorHAnsi"/>
                <w:bCs/>
                <w:iCs/>
                <w:color w:val="FF0000"/>
                <w:sz w:val="20"/>
                <w:szCs w:val="20"/>
                <w:lang w:val="en-AU"/>
              </w:rPr>
              <w:t xml:space="preserve">down!”] </w:t>
            </w:r>
          </w:p>
          <w:p w14:paraId="6CEE9200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</w:rPr>
            </w:pPr>
          </w:p>
          <w:p w14:paraId="1763ECAF" w14:textId="77777777" w:rsidR="00A94605" w:rsidRPr="001637AF" w:rsidRDefault="00A94605" w:rsidP="00231922">
            <w:pPr>
              <w:rPr>
                <w:rFonts w:cstheme="minorHAnsi"/>
                <w:iCs/>
                <w:color w:val="FF0000"/>
              </w:rPr>
            </w:pPr>
            <w:r w:rsidRPr="001637AF">
              <w:rPr>
                <w:rFonts w:cstheme="minorHAnsi"/>
                <w:iCs/>
                <w:color w:val="00B050"/>
                <w:sz w:val="20"/>
              </w:rPr>
              <w:t>Linking ideas across paragraphs using adverbials of time [for example, later], place [for example, nearby] and number [for example, secondly]</w:t>
            </w:r>
          </w:p>
        </w:tc>
        <w:tc>
          <w:tcPr>
            <w:tcW w:w="2433" w:type="dxa"/>
          </w:tcPr>
          <w:p w14:paraId="6F7BB197" w14:textId="77777777" w:rsidR="00A94605" w:rsidRPr="005B5E64" w:rsidRDefault="00A94605" w:rsidP="00231922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A94605" w14:paraId="2D390536" w14:textId="77777777" w:rsidTr="00231922">
        <w:tc>
          <w:tcPr>
            <w:tcW w:w="1709" w:type="dxa"/>
          </w:tcPr>
          <w:p w14:paraId="26C9089E" w14:textId="77777777" w:rsidR="00A94605" w:rsidRPr="00540C36" w:rsidRDefault="00A94605" w:rsidP="00231922">
            <w:pPr>
              <w:rPr>
                <w:b/>
              </w:rPr>
            </w:pPr>
            <w:r w:rsidRPr="00540C36">
              <w:rPr>
                <w:b/>
              </w:rPr>
              <w:t>COMPOSITION</w:t>
            </w:r>
          </w:p>
        </w:tc>
        <w:tc>
          <w:tcPr>
            <w:tcW w:w="2388" w:type="dxa"/>
          </w:tcPr>
          <w:p w14:paraId="095C680C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PLAN:</w:t>
            </w:r>
          </w:p>
          <w:p w14:paraId="3910553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*Identifying the audience for and purpose of the writing, selecting the appropriate form and using other similar writing as models for their own.</w:t>
            </w:r>
          </w:p>
          <w:p w14:paraId="42A3374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*Noting and developing initial ideas, drawing on reading and research where necessary </w:t>
            </w:r>
          </w:p>
          <w:p w14:paraId="0A8BFC5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*In writing narratives, considering how authors have developed characters and settings in what pupils have read, listened to or seen performed</w:t>
            </w:r>
          </w:p>
          <w:p w14:paraId="375BE713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5BBCA575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DRAFT AND WRITE:</w:t>
            </w:r>
          </w:p>
          <w:p w14:paraId="6F24665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*Selecting appropriate grammar and vocabulary, understanding how such</w:t>
            </w:r>
          </w:p>
          <w:p w14:paraId="627847C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choices can change and enhance meaning</w:t>
            </w:r>
          </w:p>
          <w:p w14:paraId="3B670532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 In narratives, describing settings, characters and atmosphere and integrating</w:t>
            </w:r>
          </w:p>
          <w:p w14:paraId="7A3F2FD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dialogue to convey character and advance the action</w:t>
            </w:r>
          </w:p>
          <w:p w14:paraId="651A714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*Précising longer passages</w:t>
            </w:r>
          </w:p>
          <w:p w14:paraId="42781FC9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a wide range of devices to build cohesion within and across paragraphs</w:t>
            </w:r>
          </w:p>
          <w:p w14:paraId="156832F2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further organisational and presentational devices to structure text and to</w:t>
            </w:r>
          </w:p>
          <w:p w14:paraId="597727F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guide the reader [for example, headings, bullet points, underlining]</w:t>
            </w:r>
          </w:p>
          <w:p w14:paraId="4B45BF9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4DD4FEC4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EVALUATE AND EDIT:</w:t>
            </w:r>
          </w:p>
          <w:p w14:paraId="7F3E9465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*Assessing the effectiveness of their own and others’ writing</w:t>
            </w:r>
          </w:p>
          <w:p w14:paraId="1ECFD5D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*Proposing changes to vocabulary, grammar and punctuation to enhance effects</w:t>
            </w:r>
          </w:p>
          <w:p w14:paraId="264A4E6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and clarify meaning</w:t>
            </w:r>
          </w:p>
          <w:p w14:paraId="0BAF787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*Ensuring the consistent and correct use of tense </w:t>
            </w: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throughout a piece of writing</w:t>
            </w:r>
          </w:p>
          <w:p w14:paraId="65ADA1B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*Ensuring correct subject and verb agreement when using singular and plural,</w:t>
            </w:r>
          </w:p>
          <w:p w14:paraId="512272BA" w14:textId="77777777" w:rsidR="00A94605" w:rsidRPr="001637AF" w:rsidRDefault="00A94605" w:rsidP="00231922">
            <w:pPr>
              <w:rPr>
                <w:rFonts w:cstheme="minorHAnsi"/>
                <w:iCs/>
                <w:color w:val="00B050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distinguishing between the language of speech and writing and choosing the appropriate register</w:t>
            </w:r>
          </w:p>
        </w:tc>
        <w:tc>
          <w:tcPr>
            <w:tcW w:w="2435" w:type="dxa"/>
          </w:tcPr>
          <w:p w14:paraId="319823B6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lastRenderedPageBreak/>
              <w:t>PLAN:</w:t>
            </w:r>
          </w:p>
          <w:p w14:paraId="349EC44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*Identifying the audience for and purpose of the writing, selecting the appropriate form and using other similar writing as models for their own.</w:t>
            </w:r>
          </w:p>
          <w:p w14:paraId="49DD86E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*Noting and developing initial ideas, drawing on reading and research where necessary </w:t>
            </w:r>
          </w:p>
          <w:p w14:paraId="528C357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*In writing narratives, considering how authors have developed characters and settings in what pupils have read, listened to or seen performed</w:t>
            </w:r>
          </w:p>
          <w:p w14:paraId="67EBD3E5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5D2CE4D6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DRAFT AND WRITE:</w:t>
            </w:r>
          </w:p>
          <w:p w14:paraId="1E53CE1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*Selecting appropriate grammar and vocabulary, understanding how such</w:t>
            </w:r>
          </w:p>
          <w:p w14:paraId="10172FB7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choices can change and enhance meaning</w:t>
            </w:r>
          </w:p>
          <w:p w14:paraId="648E38A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 In narratives, describing settings, characters and atmosphere and integrating</w:t>
            </w:r>
          </w:p>
          <w:p w14:paraId="3F2028D9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dialogue to convey character and advance the action</w:t>
            </w:r>
          </w:p>
          <w:p w14:paraId="4FCBDFE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*Précising longer passages</w:t>
            </w:r>
          </w:p>
          <w:p w14:paraId="5B5A71C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a wide range of devices to build cohesion within and across paragraphs</w:t>
            </w:r>
          </w:p>
          <w:p w14:paraId="37CC6BC3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further organisational and presentational devices to structure text and to</w:t>
            </w:r>
          </w:p>
          <w:p w14:paraId="384EEAB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guide the reader [for example, headings, bullet points, underlining]</w:t>
            </w:r>
          </w:p>
          <w:p w14:paraId="468F1DE9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7B7B4CA8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EVALUATE AND EDIT:</w:t>
            </w:r>
          </w:p>
          <w:p w14:paraId="4438C12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*Assessing the effectiveness of their own and others’ writing</w:t>
            </w:r>
          </w:p>
          <w:p w14:paraId="50566283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*Proposing changes to vocabulary, grammar and punctuation to enhance effects</w:t>
            </w:r>
          </w:p>
          <w:p w14:paraId="1D0E0CA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and clarify meaning</w:t>
            </w:r>
          </w:p>
          <w:p w14:paraId="3F089DC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*Ensuring the consistent and correct use of tense throughout a piece of writing</w:t>
            </w:r>
          </w:p>
          <w:p w14:paraId="48993109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*Ensuring correct subject and verb agreement when using singular and plural,</w:t>
            </w:r>
          </w:p>
          <w:p w14:paraId="37FAEF07" w14:textId="77777777" w:rsidR="00A94605" w:rsidRPr="001637AF" w:rsidRDefault="00A94605" w:rsidP="00231922">
            <w:pPr>
              <w:rPr>
                <w:rFonts w:cstheme="minorHAnsi"/>
                <w:iCs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distinguishing between the language of speech and writing and choosing the appropriate register</w:t>
            </w:r>
          </w:p>
        </w:tc>
        <w:tc>
          <w:tcPr>
            <w:tcW w:w="2428" w:type="dxa"/>
          </w:tcPr>
          <w:p w14:paraId="30B0A155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lastRenderedPageBreak/>
              <w:t>PLAN:</w:t>
            </w:r>
          </w:p>
          <w:p w14:paraId="0329FFC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*Identifying the audience for and purpose of the writing, selecting the appropriate form and using other similar writing as models for their own.</w:t>
            </w:r>
          </w:p>
          <w:p w14:paraId="7D46ADE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*Noting and developing initial ideas, drawing on reading and research where necessary </w:t>
            </w:r>
          </w:p>
          <w:p w14:paraId="1B8AD96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*In writing narratives, considering how authors have developed characters and settings in what pupils have read, listened to or seen performed</w:t>
            </w:r>
          </w:p>
          <w:p w14:paraId="38C41F43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56F0200F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DRAFT AND WRITE:</w:t>
            </w:r>
          </w:p>
          <w:p w14:paraId="550ACDA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*Selecting appropriate grammar and vocabulary, understanding how such</w:t>
            </w:r>
          </w:p>
          <w:p w14:paraId="1A80FA6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choices can change and enhance meaning</w:t>
            </w:r>
          </w:p>
          <w:p w14:paraId="61122C3C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 In narratives, describing settings, characters and atmosphere and integrating</w:t>
            </w:r>
          </w:p>
          <w:p w14:paraId="1137E133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dialogue to convey character and advance the action</w:t>
            </w:r>
          </w:p>
          <w:p w14:paraId="27C72E7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*Précising longer passages</w:t>
            </w:r>
          </w:p>
          <w:p w14:paraId="1F4EED1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a wide range of devices to build cohesion within and across paragraphs</w:t>
            </w:r>
          </w:p>
          <w:p w14:paraId="31E96A7C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further organisational and presentational devices to structure text and to</w:t>
            </w:r>
          </w:p>
          <w:p w14:paraId="62A6F18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guide the reader [for example, headings, bullet points, underlining]</w:t>
            </w:r>
          </w:p>
          <w:p w14:paraId="398DE4F9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1395FF20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EVALUATE AND EDIT:</w:t>
            </w:r>
          </w:p>
          <w:p w14:paraId="7C6919D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*Assessing the effectiveness of their own and others’ writing</w:t>
            </w:r>
          </w:p>
          <w:p w14:paraId="6711DF57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*Proposing changes to vocabulary, grammar and punctuation to enhance effects</w:t>
            </w:r>
          </w:p>
          <w:p w14:paraId="33B2055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and clarify meaning</w:t>
            </w:r>
          </w:p>
          <w:p w14:paraId="4F82BFC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*Ensuring the consistent and correct use of tense throughout a piece of writing</w:t>
            </w:r>
          </w:p>
          <w:p w14:paraId="66051155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*Ensuring correct subject and verb agreement when using singular and plural,</w:t>
            </w:r>
          </w:p>
          <w:p w14:paraId="6B76DF5D" w14:textId="77777777" w:rsidR="00A94605" w:rsidRPr="001637AF" w:rsidRDefault="00A94605" w:rsidP="00231922">
            <w:pPr>
              <w:rPr>
                <w:rFonts w:cstheme="minorHAnsi"/>
                <w:iCs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distinguishing between the language of speech and writing and choosing the appropriate register</w:t>
            </w:r>
          </w:p>
        </w:tc>
        <w:tc>
          <w:tcPr>
            <w:tcW w:w="2428" w:type="dxa"/>
          </w:tcPr>
          <w:p w14:paraId="4A63EBCB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lastRenderedPageBreak/>
              <w:t>PLAN:</w:t>
            </w:r>
          </w:p>
          <w:p w14:paraId="7659B212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*Identifying the audience for and purpose of the writing, selecting the appropriate form and using other similar writing as models for their own.</w:t>
            </w:r>
          </w:p>
          <w:p w14:paraId="6A1148E2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*Noting and developing initial ideas, drawing on reading and research where necessary </w:t>
            </w:r>
          </w:p>
          <w:p w14:paraId="3425F91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*In writing narratives, considering how authors have developed characters and settings in what pupils have read, listened to or seen performed</w:t>
            </w:r>
          </w:p>
          <w:p w14:paraId="2FD2C6C5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4420495C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DRAFT AND WRITE:</w:t>
            </w:r>
          </w:p>
          <w:p w14:paraId="25AB277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*Selecting appropriate grammar and vocabulary, understanding how such</w:t>
            </w:r>
          </w:p>
          <w:p w14:paraId="3214C56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choices can change and enhance meaning</w:t>
            </w:r>
          </w:p>
          <w:p w14:paraId="61E713A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 In narratives, describing settings, characters and atmosphere and integrating</w:t>
            </w:r>
          </w:p>
          <w:p w14:paraId="78EAEAA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dialogue to convey character and advance the action</w:t>
            </w:r>
          </w:p>
          <w:p w14:paraId="6739E15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*Précising longer passages</w:t>
            </w:r>
          </w:p>
          <w:p w14:paraId="32868F1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a wide range of devices to build cohesion within and across paragraphs</w:t>
            </w:r>
          </w:p>
          <w:p w14:paraId="6F2B251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further organisational and presentational devices to structure text and to</w:t>
            </w:r>
          </w:p>
          <w:p w14:paraId="653AB9B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guide the reader [for example, headings, bullet points, underlining]</w:t>
            </w:r>
          </w:p>
          <w:p w14:paraId="18F4BED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004ADC09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EVALUATE AND EDIT:</w:t>
            </w:r>
          </w:p>
          <w:p w14:paraId="52E7FE2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*Assessing the effectiveness of their own and others’ writing</w:t>
            </w:r>
          </w:p>
          <w:p w14:paraId="290D7FC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*Proposing changes to vocabulary, grammar and punctuation to enhance effects</w:t>
            </w:r>
          </w:p>
          <w:p w14:paraId="05EAB45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and clarify meaning</w:t>
            </w:r>
          </w:p>
          <w:p w14:paraId="1815C51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*Ensuring the consistent and correct use of tense throughout a piece of writing</w:t>
            </w:r>
          </w:p>
          <w:p w14:paraId="1637393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*Ensuring correct subject and verb agreement when using singular and plural,</w:t>
            </w:r>
          </w:p>
          <w:p w14:paraId="5F9A7A06" w14:textId="77777777" w:rsidR="00A94605" w:rsidRPr="001637AF" w:rsidRDefault="00A94605" w:rsidP="00231922">
            <w:pPr>
              <w:rPr>
                <w:rFonts w:cstheme="minorHAnsi"/>
                <w:iCs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distinguishing between the language of speech and writing and choosing the appropriate register</w:t>
            </w:r>
          </w:p>
        </w:tc>
        <w:tc>
          <w:tcPr>
            <w:tcW w:w="2439" w:type="dxa"/>
          </w:tcPr>
          <w:p w14:paraId="444814DE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lastRenderedPageBreak/>
              <w:t>PLAN:</w:t>
            </w:r>
          </w:p>
          <w:p w14:paraId="1C55569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*Identifying the audience for and purpose of the writing, selecting the appropriate form and using other similar writing as models for their own.</w:t>
            </w:r>
          </w:p>
          <w:p w14:paraId="10E71BA6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*Noting and developing initial ideas, drawing on reading and research where necessary </w:t>
            </w:r>
          </w:p>
          <w:p w14:paraId="0D1C6568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*In writing narratives, considering how authors have developed characters and settings in what pupils have read, listened to or seen performed</w:t>
            </w:r>
          </w:p>
          <w:p w14:paraId="156AFFC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44E43E14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DRAFT AND WRITE:</w:t>
            </w:r>
          </w:p>
          <w:p w14:paraId="032E609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*Selecting appropriate grammar and vocabulary, understanding how such</w:t>
            </w:r>
          </w:p>
          <w:p w14:paraId="253CDDE5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choices can change and enhance meaning</w:t>
            </w:r>
          </w:p>
          <w:p w14:paraId="2B196DE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 In narratives, describing settings, characters and atmosphere and integrating</w:t>
            </w:r>
          </w:p>
          <w:p w14:paraId="09998A3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dialogue to convey character and advance the action</w:t>
            </w:r>
          </w:p>
          <w:p w14:paraId="62571C6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*Précising longer passages</w:t>
            </w:r>
          </w:p>
          <w:p w14:paraId="42EA0B9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a wide range of devices to build cohesion within and across paragraphs</w:t>
            </w:r>
          </w:p>
          <w:p w14:paraId="27CA7339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further organisational and presentational devices to structure text and to</w:t>
            </w:r>
          </w:p>
          <w:p w14:paraId="1CB3185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guide the reader [for example, headings, bullet points, underlining]</w:t>
            </w:r>
          </w:p>
          <w:p w14:paraId="1DBA8CA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18B235CA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EVALUATE AND EDIT:</w:t>
            </w:r>
          </w:p>
          <w:p w14:paraId="07C6416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*Assessing the effectiveness of their own and others’ writing</w:t>
            </w:r>
          </w:p>
          <w:p w14:paraId="5BC8D188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*Proposing changes to vocabulary, grammar and punctuation to enhance effects</w:t>
            </w:r>
          </w:p>
          <w:p w14:paraId="421B2D9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and clarify meaning</w:t>
            </w:r>
          </w:p>
          <w:p w14:paraId="27AFE161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*Ensuring the consistent and correct use of tense throughout a piece of writing</w:t>
            </w:r>
          </w:p>
          <w:p w14:paraId="2166079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*Ensuring correct subject and verb agreement when using singular and plural,</w:t>
            </w:r>
          </w:p>
          <w:p w14:paraId="623D7B3A" w14:textId="77777777" w:rsidR="00A94605" w:rsidRPr="001637AF" w:rsidRDefault="00A94605" w:rsidP="00231922">
            <w:pPr>
              <w:rPr>
                <w:rFonts w:cstheme="minorHAnsi"/>
                <w:iCs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distinguishing between the language of speech and writing and choosing the appropriate register</w:t>
            </w:r>
          </w:p>
        </w:tc>
        <w:tc>
          <w:tcPr>
            <w:tcW w:w="2433" w:type="dxa"/>
          </w:tcPr>
          <w:p w14:paraId="6BAD3E54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lastRenderedPageBreak/>
              <w:t>PLAN:</w:t>
            </w:r>
          </w:p>
          <w:p w14:paraId="703D09AF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*Identifying the audience for and purpose of the writing, selecting the appropriate form and using other similar writing as models for their own.</w:t>
            </w:r>
          </w:p>
          <w:p w14:paraId="70A9717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*Noting and developing initial ideas, drawing on reading and research where necessary </w:t>
            </w:r>
          </w:p>
          <w:p w14:paraId="2F71C110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*In writing narratives, considering how authors have developed characters and settings in what pupils have read, listened to or seen performed</w:t>
            </w:r>
          </w:p>
          <w:p w14:paraId="3A084187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69C6B327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DRAFT AND WRITE:</w:t>
            </w:r>
          </w:p>
          <w:p w14:paraId="06D3DA9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*Selecting appropriate grammar and vocabulary, understanding how such</w:t>
            </w:r>
          </w:p>
          <w:p w14:paraId="08751977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choices can change and enhance meaning</w:t>
            </w:r>
          </w:p>
          <w:p w14:paraId="0F5E9877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 In narratives, describing settings, characters and atmosphere and integrating</w:t>
            </w:r>
          </w:p>
          <w:p w14:paraId="3B0BC37B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dialogue to convey character and advance the action</w:t>
            </w:r>
          </w:p>
          <w:p w14:paraId="4D570CA4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*Précising longer passages</w:t>
            </w:r>
          </w:p>
          <w:p w14:paraId="1F8CC9F2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a wide range of devices to build cohesion within and across paragraphs</w:t>
            </w:r>
          </w:p>
          <w:p w14:paraId="772BFEA2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*Using further organisational and presentational devices to structure text and to</w:t>
            </w:r>
          </w:p>
          <w:p w14:paraId="6DD4961E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guide the reader [for example, headings, bullet points, underlining]</w:t>
            </w:r>
          </w:p>
          <w:p w14:paraId="0F8FF41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</w:p>
          <w:p w14:paraId="2094AFB7" w14:textId="77777777" w:rsidR="00A94605" w:rsidRPr="001637AF" w:rsidRDefault="00A94605" w:rsidP="00231922">
            <w:pPr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b/>
                <w:iCs/>
                <w:color w:val="000000" w:themeColor="text1"/>
                <w:sz w:val="20"/>
                <w:szCs w:val="20"/>
              </w:rPr>
              <w:t>EVALUATE AND EDIT:</w:t>
            </w:r>
          </w:p>
          <w:p w14:paraId="0325B548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*Assessing the effectiveness of their own and others’ writing</w:t>
            </w:r>
          </w:p>
          <w:p w14:paraId="58A84EA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*Proposing changes to vocabulary, grammar and punctuation to enhance effects</w:t>
            </w:r>
          </w:p>
          <w:p w14:paraId="4BDEC2DA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and clarify meaning</w:t>
            </w:r>
          </w:p>
          <w:p w14:paraId="3BE5EFAD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*Ensuring the consistent and correct use of tense throughout a piece of writing</w:t>
            </w:r>
          </w:p>
          <w:p w14:paraId="7F288873" w14:textId="77777777" w:rsidR="00A94605" w:rsidRPr="001637AF" w:rsidRDefault="00A94605" w:rsidP="00231922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lastRenderedPageBreak/>
              <w:t>*Ensuring correct subject and verb agreement when using singular and plural,</w:t>
            </w:r>
          </w:p>
          <w:p w14:paraId="5107A45B" w14:textId="77777777" w:rsidR="00A94605" w:rsidRPr="001637AF" w:rsidRDefault="00A94605" w:rsidP="00231922">
            <w:pPr>
              <w:rPr>
                <w:rFonts w:cstheme="minorHAnsi"/>
                <w:iCs/>
                <w:sz w:val="20"/>
                <w:szCs w:val="20"/>
              </w:rPr>
            </w:pPr>
            <w:r w:rsidRPr="001637AF">
              <w:rPr>
                <w:rFonts w:cstheme="minorHAnsi"/>
                <w:iCs/>
                <w:color w:val="000000" w:themeColor="text1"/>
                <w:sz w:val="20"/>
                <w:szCs w:val="20"/>
              </w:rPr>
              <w:t>distinguishing between the language of speech and writing and choosing the appropriate register</w:t>
            </w:r>
          </w:p>
        </w:tc>
      </w:tr>
      <w:tr w:rsidR="00A94605" w:rsidRPr="003D2CAF" w14:paraId="147A23B3" w14:textId="77777777" w:rsidTr="00231922">
        <w:tc>
          <w:tcPr>
            <w:tcW w:w="1709" w:type="dxa"/>
          </w:tcPr>
          <w:p w14:paraId="7F89AD66" w14:textId="77777777" w:rsidR="00A94605" w:rsidRPr="00540C36" w:rsidRDefault="00A94605" w:rsidP="00231922">
            <w:pPr>
              <w:rPr>
                <w:b/>
              </w:rPr>
            </w:pPr>
            <w:r w:rsidRPr="00540C36">
              <w:rPr>
                <w:b/>
              </w:rPr>
              <w:lastRenderedPageBreak/>
              <w:t xml:space="preserve">STORY PATTERN </w:t>
            </w:r>
            <w:r w:rsidRPr="00220213">
              <w:rPr>
                <w:b/>
                <w:color w:val="0070C0"/>
              </w:rPr>
              <w:t xml:space="preserve">(FICTION) </w:t>
            </w:r>
            <w:r w:rsidRPr="00540C36">
              <w:rPr>
                <w:b/>
              </w:rPr>
              <w:t>OR TEXT TYPE</w:t>
            </w:r>
            <w:r>
              <w:rPr>
                <w:b/>
              </w:rPr>
              <w:t xml:space="preserve"> </w:t>
            </w:r>
            <w:r w:rsidRPr="00220213">
              <w:rPr>
                <w:b/>
                <w:color w:val="7030A0"/>
              </w:rPr>
              <w:t>(NON-FICTION)</w:t>
            </w:r>
          </w:p>
        </w:tc>
        <w:tc>
          <w:tcPr>
            <w:tcW w:w="2388" w:type="dxa"/>
          </w:tcPr>
          <w:p w14:paraId="5FCE1884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FICTION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 xml:space="preserve">: JOURNEY STORY - ALIEN LANDING </w:t>
            </w:r>
          </w:p>
          <w:p w14:paraId="008F608A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FOCUS - SETTING</w:t>
            </w:r>
          </w:p>
          <w:p w14:paraId="177746C8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</w:p>
          <w:p w14:paraId="55E3266C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bCs/>
                <w:color w:val="0070C0"/>
                <w:sz w:val="20"/>
                <w:szCs w:val="20"/>
              </w:rPr>
              <w:t>FICTION</w:t>
            </w:r>
            <w:r w:rsidRPr="00510D0D">
              <w:rPr>
                <w:rFonts w:ascii="Century Gothic" w:hAnsi="Century Gothic" w:cstheme="minorHAnsi"/>
                <w:bCs/>
                <w:color w:val="0070C0"/>
                <w:sz w:val="20"/>
                <w:szCs w:val="20"/>
              </w:rPr>
              <w:t xml:space="preserve">: 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WISHING STORY - THE SPACE ADVENTURE</w:t>
            </w:r>
          </w:p>
          <w:p w14:paraId="0645D252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FOCUS - DIALOGUE</w:t>
            </w:r>
          </w:p>
          <w:p w14:paraId="3FA23DC0" w14:textId="77777777" w:rsidR="00A94605" w:rsidRPr="00565CCD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435" w:type="dxa"/>
          </w:tcPr>
          <w:p w14:paraId="4E27BDCC" w14:textId="77777777" w:rsidR="00A94605" w:rsidRPr="00510D0D" w:rsidRDefault="00A94605" w:rsidP="00231922">
            <w:pPr>
              <w:rPr>
                <w:rFonts w:ascii="Century Gothic" w:hAnsi="Century Gothic" w:cstheme="minorHAnsi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510D0D">
              <w:rPr>
                <w:rFonts w:ascii="Century Gothic" w:hAnsi="Century Gothic" w:cstheme="minorHAnsi"/>
                <w:b/>
                <w:bCs/>
                <w:color w:val="0070C0"/>
                <w:sz w:val="20"/>
                <w:szCs w:val="20"/>
              </w:rPr>
              <w:t>Cont</w:t>
            </w:r>
            <w:proofErr w:type="spellEnd"/>
            <w:r w:rsidRPr="00510D0D">
              <w:rPr>
                <w:rFonts w:ascii="Century Gothic" w:hAnsi="Century Gothic" w:cstheme="minorHAnsi"/>
                <w:b/>
                <w:bCs/>
                <w:color w:val="0070C0"/>
                <w:sz w:val="20"/>
                <w:szCs w:val="20"/>
              </w:rPr>
              <w:t xml:space="preserve">: </w:t>
            </w:r>
          </w:p>
          <w:p w14:paraId="65A92D26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bCs/>
                <w:color w:val="0070C0"/>
                <w:sz w:val="20"/>
                <w:szCs w:val="20"/>
              </w:rPr>
              <w:t>FICTION:</w:t>
            </w:r>
          </w:p>
          <w:p w14:paraId="2635F62E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WISHING STORY - THE SPACE ADVENTURE</w:t>
            </w:r>
          </w:p>
          <w:p w14:paraId="7F320159" w14:textId="5FA369AD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 xml:space="preserve">FOCUS </w:t>
            </w:r>
            <w:r w:rsidR="005445C5"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–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 xml:space="preserve"> DIALOGUE</w:t>
            </w:r>
          </w:p>
          <w:p w14:paraId="5D87FDAF" w14:textId="77777777" w:rsidR="005445C5" w:rsidRPr="00510D0D" w:rsidRDefault="005445C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</w:p>
          <w:p w14:paraId="3C6AADD7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bCs/>
                <w:color w:val="0070C0"/>
                <w:sz w:val="20"/>
                <w:szCs w:val="20"/>
              </w:rPr>
              <w:t xml:space="preserve">FICTION: 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WARNING STORY - THE CANAL</w:t>
            </w:r>
          </w:p>
          <w:p w14:paraId="639BEA58" w14:textId="77777777" w:rsidR="00A94605" w:rsidRPr="00565CCD" w:rsidRDefault="00A94605" w:rsidP="00231922">
            <w:pPr>
              <w:rPr>
                <w:rFonts w:ascii="Century Gothic" w:hAnsi="Century Gothic" w:cstheme="minorHAnsi"/>
                <w:i/>
                <w:color w:val="7030A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FOCUS - ACTION</w:t>
            </w:r>
          </w:p>
        </w:tc>
        <w:tc>
          <w:tcPr>
            <w:tcW w:w="2428" w:type="dxa"/>
          </w:tcPr>
          <w:p w14:paraId="6F7A189E" w14:textId="77777777" w:rsidR="00A94605" w:rsidRPr="00510D0D" w:rsidRDefault="00A94605" w:rsidP="00231922">
            <w:pPr>
              <w:rPr>
                <w:rFonts w:ascii="Century Gothic" w:hAnsi="Century Gothic" w:cstheme="minorHAnsi"/>
                <w:bCs/>
                <w:color w:val="7030A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bCs/>
                <w:color w:val="7030A0"/>
                <w:sz w:val="20"/>
                <w:szCs w:val="20"/>
              </w:rPr>
              <w:t xml:space="preserve">NON-FICTION: </w:t>
            </w:r>
            <w:r w:rsidRPr="00510D0D">
              <w:rPr>
                <w:rFonts w:ascii="Century Gothic" w:hAnsi="Century Gothic" w:cstheme="minorHAnsi"/>
                <w:bCs/>
                <w:color w:val="7030A0"/>
                <w:sz w:val="20"/>
                <w:szCs w:val="20"/>
              </w:rPr>
              <w:t>WW2 DIARY ENTRY</w:t>
            </w:r>
          </w:p>
          <w:p w14:paraId="3A0F5FC2" w14:textId="77777777" w:rsidR="00A94605" w:rsidRPr="00510D0D" w:rsidRDefault="00A94605" w:rsidP="00231922">
            <w:pPr>
              <w:rPr>
                <w:rFonts w:ascii="Century Gothic" w:hAnsi="Century Gothic" w:cstheme="minorHAnsi"/>
                <w:b/>
                <w:bCs/>
                <w:color w:val="7030A0"/>
                <w:sz w:val="20"/>
                <w:szCs w:val="20"/>
              </w:rPr>
            </w:pPr>
          </w:p>
          <w:p w14:paraId="7AD960C7" w14:textId="77777777" w:rsidR="00A94605" w:rsidRPr="00565CCD" w:rsidRDefault="00A94605" w:rsidP="00231922">
            <w:pPr>
              <w:rPr>
                <w:rFonts w:ascii="Century Gothic" w:hAnsi="Century Gothic" w:cstheme="minorHAnsi"/>
                <w:bCs/>
                <w:color w:val="000000" w:themeColor="text1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bCs/>
                <w:color w:val="7030A0"/>
                <w:sz w:val="20"/>
                <w:szCs w:val="20"/>
              </w:rPr>
              <w:t xml:space="preserve">NON-FICTION: </w:t>
            </w:r>
            <w:r w:rsidRPr="00510D0D">
              <w:rPr>
                <w:rFonts w:ascii="Century Gothic" w:hAnsi="Century Gothic" w:cstheme="minorHAnsi"/>
                <w:bCs/>
                <w:color w:val="7030A0"/>
                <w:sz w:val="20"/>
                <w:szCs w:val="20"/>
              </w:rPr>
              <w:t>NON-CHRONOLOGICAL REPORT</w:t>
            </w:r>
          </w:p>
        </w:tc>
        <w:tc>
          <w:tcPr>
            <w:tcW w:w="2428" w:type="dxa"/>
          </w:tcPr>
          <w:p w14:paraId="0062A131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FICTION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: CHARACTER FLAW STORY - THE GOLDEN TOUCH</w:t>
            </w:r>
          </w:p>
          <w:p w14:paraId="62CE81AE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FOCUS – CHARACTERISATION</w:t>
            </w:r>
          </w:p>
          <w:p w14:paraId="2751E8D9" w14:textId="77777777" w:rsidR="00A94605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0C5E9FA2" w14:textId="77777777" w:rsidR="00A94605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ADDITIONAL</w:t>
            </w:r>
          </w:p>
          <w:p w14:paraId="251EB251" w14:textId="77777777" w:rsidR="00A94605" w:rsidRPr="00565CCD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GRAMMAR DAYS</w:t>
            </w:r>
          </w:p>
          <w:p w14:paraId="25AB8433" w14:textId="77777777" w:rsidR="00A94605" w:rsidRPr="003D2CAF" w:rsidRDefault="00A94605" w:rsidP="00231922">
            <w:pPr>
              <w:rPr>
                <w:bCs/>
                <w:color w:val="000000" w:themeColor="text1"/>
              </w:rPr>
            </w:pPr>
          </w:p>
        </w:tc>
        <w:tc>
          <w:tcPr>
            <w:tcW w:w="2439" w:type="dxa"/>
          </w:tcPr>
          <w:p w14:paraId="3FFB69E6" w14:textId="77777777" w:rsidR="00A94605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color w:val="7030A0"/>
                <w:sz w:val="20"/>
                <w:szCs w:val="20"/>
              </w:rPr>
              <w:t>NON-FICTION</w:t>
            </w:r>
            <w:r w:rsidRPr="00510D0D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: PERSUAIVE LEAFLET</w:t>
            </w:r>
          </w:p>
          <w:p w14:paraId="2B1A8070" w14:textId="77777777" w:rsidR="00A94605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32BE0109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FICTION: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 xml:space="preserve"> CINDERELLA/ CHANGE STORY – MEANT TO BE.  </w:t>
            </w:r>
          </w:p>
          <w:p w14:paraId="3E3A8086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FOCUS - DIALOGUE</w:t>
            </w:r>
          </w:p>
          <w:p w14:paraId="65616EBE" w14:textId="77777777" w:rsidR="00A94605" w:rsidRPr="003D2CAF" w:rsidRDefault="00A94605" w:rsidP="00231922">
            <w:pPr>
              <w:rPr>
                <w:color w:val="000000" w:themeColor="text1"/>
              </w:rPr>
            </w:pPr>
          </w:p>
        </w:tc>
        <w:tc>
          <w:tcPr>
            <w:tcW w:w="2433" w:type="dxa"/>
          </w:tcPr>
          <w:p w14:paraId="65E25599" w14:textId="77777777" w:rsidR="00A94605" w:rsidRPr="00510D0D" w:rsidRDefault="00A94605" w:rsidP="00231922">
            <w:pPr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Cont</w:t>
            </w:r>
            <w:proofErr w:type="spellEnd"/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:</w:t>
            </w:r>
          </w:p>
          <w:p w14:paraId="36FAC1F9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FICTION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 xml:space="preserve">: CINDERELLA/ CHANGE STORY – MEANT TO BE.  </w:t>
            </w:r>
          </w:p>
          <w:p w14:paraId="4CF03CCE" w14:textId="77777777" w:rsidR="00A94605" w:rsidRPr="00510D0D" w:rsidRDefault="00A94605" w:rsidP="00231922">
            <w:pPr>
              <w:rPr>
                <w:rFonts w:ascii="Century Gothic" w:hAnsi="Century Gothic" w:cstheme="minorHAnsi"/>
                <w:color w:val="0070C0"/>
                <w:sz w:val="20"/>
                <w:szCs w:val="20"/>
              </w:rPr>
            </w:pP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FOCUS - DIALOGUE</w:t>
            </w:r>
          </w:p>
          <w:p w14:paraId="37599263" w14:textId="77777777" w:rsidR="00A94605" w:rsidRDefault="00A94605" w:rsidP="00231922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0251BADB" w14:textId="065A2C02" w:rsidR="00A94605" w:rsidRPr="003D2CAF" w:rsidRDefault="00A94605" w:rsidP="00231922">
            <w:pPr>
              <w:rPr>
                <w:color w:val="000000" w:themeColor="text1"/>
              </w:rPr>
            </w:pPr>
            <w:r w:rsidRPr="00510D0D">
              <w:rPr>
                <w:rFonts w:ascii="Century Gothic" w:hAnsi="Century Gothic" w:cstheme="minorHAnsi"/>
                <w:b/>
                <w:color w:val="0070C0"/>
                <w:sz w:val="20"/>
                <w:szCs w:val="20"/>
              </w:rPr>
              <w:t>NON-FICTION</w:t>
            </w:r>
            <w:r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>:</w:t>
            </w:r>
            <w:r w:rsidR="00ED5955" w:rsidRPr="00510D0D">
              <w:rPr>
                <w:rFonts w:ascii="Century Gothic" w:hAnsi="Century Gothic" w:cstheme="minorHAnsi"/>
                <w:color w:val="0070C0"/>
                <w:sz w:val="20"/>
                <w:szCs w:val="20"/>
              </w:rPr>
              <w:t xml:space="preserve"> TBC</w:t>
            </w:r>
          </w:p>
        </w:tc>
      </w:tr>
      <w:tr w:rsidR="00A94605" w14:paraId="33532B70" w14:textId="77777777" w:rsidTr="00231922">
        <w:tc>
          <w:tcPr>
            <w:tcW w:w="1709" w:type="dxa"/>
          </w:tcPr>
          <w:p w14:paraId="2CB85017" w14:textId="77777777" w:rsidR="00A94605" w:rsidRPr="00540C36" w:rsidRDefault="00A94605" w:rsidP="00231922">
            <w:pPr>
              <w:rPr>
                <w:b/>
              </w:rPr>
            </w:pPr>
            <w:r w:rsidRPr="00540C36">
              <w:rPr>
                <w:b/>
              </w:rPr>
              <w:t>BOOKS</w:t>
            </w:r>
          </w:p>
        </w:tc>
        <w:tc>
          <w:tcPr>
            <w:tcW w:w="2388" w:type="dxa"/>
          </w:tcPr>
          <w:p w14:paraId="35E54677" w14:textId="77777777" w:rsidR="00A94605" w:rsidRDefault="00A94605" w:rsidP="00231922"/>
          <w:p w14:paraId="37CD2157" w14:textId="77777777" w:rsidR="00A94605" w:rsidRDefault="00A94605" w:rsidP="0023192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72EA31" wp14:editId="208F2C60">
                  <wp:extent cx="698643" cy="108000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4E5D7" w14:textId="77777777" w:rsidR="00A94605" w:rsidRDefault="00A94605" w:rsidP="00231922"/>
          <w:p w14:paraId="2C723DC7" w14:textId="77777777" w:rsidR="00A94605" w:rsidRDefault="00A94605" w:rsidP="00231922"/>
        </w:tc>
        <w:tc>
          <w:tcPr>
            <w:tcW w:w="2435" w:type="dxa"/>
          </w:tcPr>
          <w:p w14:paraId="35B8B883" w14:textId="77777777" w:rsidR="00A94605" w:rsidRDefault="00A94605" w:rsidP="00231922">
            <w:pPr>
              <w:rPr>
                <w:noProof/>
                <w:lang w:eastAsia="en-GB"/>
              </w:rPr>
            </w:pPr>
          </w:p>
          <w:p w14:paraId="0A8B3C6E" w14:textId="77777777" w:rsidR="00A94605" w:rsidRPr="000C27D7" w:rsidRDefault="00A94605" w:rsidP="0023192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618CC" wp14:editId="12120D40">
                  <wp:extent cx="700332" cy="1080000"/>
                  <wp:effectExtent l="0" t="0" r="508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14:paraId="1A99FC57" w14:textId="77777777" w:rsidR="00A94605" w:rsidRDefault="00A94605" w:rsidP="002319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</w:t>
            </w:r>
          </w:p>
          <w:p w14:paraId="207247CF" w14:textId="77777777" w:rsidR="00A94605" w:rsidRPr="00F72391" w:rsidRDefault="00A94605" w:rsidP="0023192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2FA22" wp14:editId="7692D8CB">
                  <wp:extent cx="677143" cy="1080000"/>
                  <wp:effectExtent l="0" t="0" r="889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14:paraId="5B399E7F" w14:textId="77777777" w:rsidR="00A94605" w:rsidRDefault="00A94605" w:rsidP="002319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</w:t>
            </w:r>
          </w:p>
          <w:p w14:paraId="4C826738" w14:textId="77777777" w:rsidR="00A94605" w:rsidRPr="00F72391" w:rsidRDefault="00A94605" w:rsidP="0023192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93D9E8" wp14:editId="151B845B">
                  <wp:extent cx="747900" cy="10800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41BEBD90" w14:textId="77777777" w:rsidR="00A94605" w:rsidRDefault="00A94605" w:rsidP="00231922">
            <w:r>
              <w:t xml:space="preserve">          </w:t>
            </w:r>
          </w:p>
          <w:p w14:paraId="4D7B1E92" w14:textId="77777777" w:rsidR="00A94605" w:rsidRPr="00F72391" w:rsidRDefault="00A94605" w:rsidP="0023192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B16043" wp14:editId="3EC6D5F0">
                  <wp:extent cx="747900" cy="1080000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0750980A" w14:textId="77777777" w:rsidR="00A94605" w:rsidRDefault="00A94605" w:rsidP="00231922">
            <w:pPr>
              <w:rPr>
                <w:noProof/>
                <w:lang w:eastAsia="en-GB"/>
              </w:rPr>
            </w:pPr>
          </w:p>
          <w:p w14:paraId="39E578AC" w14:textId="77777777" w:rsidR="00A94605" w:rsidRPr="00F72391" w:rsidRDefault="00A94605" w:rsidP="00231922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0A2BBB" wp14:editId="3A3C9314">
                  <wp:extent cx="695943" cy="1080000"/>
                  <wp:effectExtent l="0" t="0" r="952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605" w14:paraId="1E202305" w14:textId="77777777" w:rsidTr="00231922">
        <w:tc>
          <w:tcPr>
            <w:tcW w:w="1709" w:type="dxa"/>
          </w:tcPr>
          <w:p w14:paraId="18B63012" w14:textId="77777777" w:rsidR="00A94605" w:rsidRPr="00540C36" w:rsidRDefault="00A94605" w:rsidP="00231922">
            <w:pPr>
              <w:rPr>
                <w:b/>
              </w:rPr>
            </w:pPr>
            <w:r w:rsidRPr="00540C36">
              <w:rPr>
                <w:b/>
              </w:rPr>
              <w:t>VOCABULARY</w:t>
            </w:r>
          </w:p>
        </w:tc>
        <w:tc>
          <w:tcPr>
            <w:tcW w:w="2388" w:type="dxa"/>
          </w:tcPr>
          <w:p w14:paraId="205EE7DA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distant</w:t>
            </w:r>
          </w:p>
          <w:p w14:paraId="73F14A5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wearily</w:t>
            </w:r>
          </w:p>
          <w:p w14:paraId="0ABDFBFF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mumbled</w:t>
            </w:r>
          </w:p>
          <w:p w14:paraId="35791A0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streaked</w:t>
            </w:r>
          </w:p>
          <w:p w14:paraId="01E7BDA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hovered</w:t>
            </w:r>
          </w:p>
          <w:p w14:paraId="3263A455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whir</w:t>
            </w:r>
          </w:p>
          <w:p w14:paraId="33A4239A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mesmerising</w:t>
            </w:r>
          </w:p>
          <w:p w14:paraId="3AF6A9CE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stagger</w:t>
            </w:r>
          </w:p>
          <w:p w14:paraId="23DD1C07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interior</w:t>
            </w:r>
          </w:p>
          <w:p w14:paraId="74890A5D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thicket</w:t>
            </w:r>
          </w:p>
          <w:p w14:paraId="485F791C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amnesia</w:t>
            </w:r>
          </w:p>
          <w:p w14:paraId="11B6139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muttered</w:t>
            </w:r>
          </w:p>
          <w:p w14:paraId="111A81B1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scorched </w:t>
            </w:r>
          </w:p>
          <w:p w14:paraId="40EE241D" w14:textId="77777777" w:rsidR="00A94605" w:rsidRDefault="00A94605" w:rsidP="00231922">
            <w:pPr>
              <w:rPr>
                <w:sz w:val="24"/>
                <w:szCs w:val="24"/>
              </w:rPr>
            </w:pPr>
          </w:p>
          <w:p w14:paraId="0AEC4AF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greetings</w:t>
            </w:r>
          </w:p>
          <w:p w14:paraId="2603FAA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shiny</w:t>
            </w:r>
          </w:p>
          <w:p w14:paraId="01B3E995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wonder</w:t>
            </w:r>
          </w:p>
          <w:p w14:paraId="6E14B7D7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zoomed</w:t>
            </w:r>
          </w:p>
          <w:p w14:paraId="2BDDB496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bouncy</w:t>
            </w:r>
          </w:p>
          <w:p w14:paraId="7365A43F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awesome</w:t>
            </w:r>
          </w:p>
          <w:p w14:paraId="1D5B0936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gasped</w:t>
            </w:r>
          </w:p>
          <w:p w14:paraId="487D2E10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vanished</w:t>
            </w:r>
          </w:p>
        </w:tc>
        <w:tc>
          <w:tcPr>
            <w:tcW w:w="2435" w:type="dxa"/>
          </w:tcPr>
          <w:p w14:paraId="055D06AA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greetings</w:t>
            </w:r>
          </w:p>
          <w:p w14:paraId="5CD55BFB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shiny</w:t>
            </w:r>
          </w:p>
          <w:p w14:paraId="00369D2E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wonder</w:t>
            </w:r>
          </w:p>
          <w:p w14:paraId="4A389DE4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zoomed</w:t>
            </w:r>
          </w:p>
          <w:p w14:paraId="790E05CC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bouncy</w:t>
            </w:r>
          </w:p>
          <w:p w14:paraId="2A0166C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awesome</w:t>
            </w:r>
          </w:p>
          <w:p w14:paraId="12CFFFDD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gasped</w:t>
            </w:r>
          </w:p>
          <w:p w14:paraId="50977D87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vanished</w:t>
            </w:r>
          </w:p>
          <w:p w14:paraId="5EB77F61" w14:textId="77777777" w:rsidR="00A94605" w:rsidRDefault="00A94605" w:rsidP="00231922">
            <w:pPr>
              <w:rPr>
                <w:sz w:val="24"/>
                <w:szCs w:val="24"/>
              </w:rPr>
            </w:pPr>
          </w:p>
          <w:p w14:paraId="409E9630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peered</w:t>
            </w:r>
          </w:p>
          <w:p w14:paraId="1EF48322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dangled</w:t>
            </w:r>
          </w:p>
          <w:p w14:paraId="25578512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whooping</w:t>
            </w:r>
          </w:p>
          <w:p w14:paraId="2998D596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thudding</w:t>
            </w:r>
          </w:p>
          <w:p w14:paraId="6746B15C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hesitated</w:t>
            </w:r>
          </w:p>
          <w:p w14:paraId="1E0EF66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coward</w:t>
            </w:r>
          </w:p>
          <w:p w14:paraId="3F0FC16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warily</w:t>
            </w:r>
          </w:p>
          <w:p w14:paraId="5A7B938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skimming</w:t>
            </w:r>
          </w:p>
          <w:p w14:paraId="51D6F58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desperately</w:t>
            </w:r>
          </w:p>
          <w:p w14:paraId="3E9666A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tangling</w:t>
            </w:r>
          </w:p>
          <w:p w14:paraId="2AED055D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frantically</w:t>
            </w:r>
          </w:p>
          <w:p w14:paraId="61F37B74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isolated </w:t>
            </w:r>
          </w:p>
        </w:tc>
        <w:tc>
          <w:tcPr>
            <w:tcW w:w="2428" w:type="dxa"/>
          </w:tcPr>
          <w:p w14:paraId="54D3F39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rattled</w:t>
            </w:r>
          </w:p>
          <w:p w14:paraId="623501FB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chugged</w:t>
            </w:r>
          </w:p>
          <w:p w14:paraId="2699EC60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nervous</w:t>
            </w:r>
          </w:p>
          <w:p w14:paraId="7A0DF1D1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unfamiliar</w:t>
            </w:r>
          </w:p>
          <w:p w14:paraId="0402E20E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(v)</w:t>
            </w:r>
          </w:p>
          <w:p w14:paraId="7DA6E1C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uneasy</w:t>
            </w:r>
          </w:p>
          <w:p w14:paraId="062FFC44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narrow</w:t>
            </w:r>
          </w:p>
          <w:p w14:paraId="79ED6B15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plain</w:t>
            </w:r>
          </w:p>
          <w:p w14:paraId="2431EF2E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home-cooked</w:t>
            </w:r>
          </w:p>
          <w:p w14:paraId="2AB17694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heart-breaking </w:t>
            </w:r>
          </w:p>
          <w:p w14:paraId="751ECE73" w14:textId="77777777" w:rsidR="00A94605" w:rsidRDefault="00A94605" w:rsidP="00231922">
            <w:pPr>
              <w:rPr>
                <w:sz w:val="24"/>
                <w:szCs w:val="24"/>
              </w:rPr>
            </w:pPr>
          </w:p>
          <w:p w14:paraId="39E304F1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ancient</w:t>
            </w:r>
          </w:p>
          <w:p w14:paraId="5541726F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gorgon</w:t>
            </w:r>
          </w:p>
          <w:p w14:paraId="4ACFE0D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myth</w:t>
            </w:r>
          </w:p>
          <w:p w14:paraId="23F1941D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creature</w:t>
            </w:r>
          </w:p>
          <w:p w14:paraId="05CBE79E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mortal</w:t>
            </w:r>
          </w:p>
          <w:p w14:paraId="7A814C05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appearance</w:t>
            </w:r>
          </w:p>
          <w:p w14:paraId="4D4E61CA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terrifying</w:t>
            </w:r>
          </w:p>
          <w:p w14:paraId="530A538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writhing</w:t>
            </w:r>
          </w:p>
          <w:p w14:paraId="4E335761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abilities</w:t>
            </w:r>
          </w:p>
          <w:p w14:paraId="22AC0F50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instantly </w:t>
            </w:r>
          </w:p>
          <w:p w14:paraId="3DD43931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legends</w:t>
            </w:r>
          </w:p>
          <w:p w14:paraId="11A2F16F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hero</w:t>
            </w:r>
          </w:p>
          <w:p w14:paraId="3314E0A1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defeat</w:t>
            </w:r>
          </w:p>
        </w:tc>
        <w:tc>
          <w:tcPr>
            <w:tcW w:w="2428" w:type="dxa"/>
          </w:tcPr>
          <w:p w14:paraId="42FA47E5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lastRenderedPageBreak/>
              <w:t>possessed</w:t>
            </w:r>
          </w:p>
          <w:p w14:paraId="16A4FA01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monarch</w:t>
            </w:r>
          </w:p>
          <w:p w14:paraId="5217BBB9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desire</w:t>
            </w:r>
          </w:p>
          <w:p w14:paraId="73898D5B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sprawling</w:t>
            </w:r>
          </w:p>
          <w:p w14:paraId="7F00E480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vast</w:t>
            </w:r>
          </w:p>
          <w:p w14:paraId="604AF9DC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festering</w:t>
            </w:r>
          </w:p>
          <w:p w14:paraId="37605466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insatiable</w:t>
            </w:r>
          </w:p>
          <w:p w14:paraId="0592A0FA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sweltering</w:t>
            </w:r>
          </w:p>
          <w:p w14:paraId="65365B14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pitying</w:t>
            </w:r>
          </w:p>
          <w:p w14:paraId="7150FA4F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ecstatic</w:t>
            </w:r>
          </w:p>
          <w:p w14:paraId="4A9FA60E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rigid</w:t>
            </w:r>
          </w:p>
          <w:p w14:paraId="69B23C94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triumph</w:t>
            </w:r>
          </w:p>
          <w:p w14:paraId="75CADD44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ingot</w:t>
            </w:r>
          </w:p>
          <w:p w14:paraId="0297824D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distress</w:t>
            </w:r>
          </w:p>
          <w:p w14:paraId="096E7C8C" w14:textId="77777777" w:rsidR="00A94605" w:rsidRPr="006C367E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lastRenderedPageBreak/>
              <w:t>wretched</w:t>
            </w:r>
          </w:p>
          <w:p w14:paraId="6EACBFA8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 w:rsidRPr="006C367E">
              <w:rPr>
                <w:sz w:val="24"/>
                <w:szCs w:val="24"/>
              </w:rPr>
              <w:t>humble</w:t>
            </w:r>
          </w:p>
        </w:tc>
        <w:tc>
          <w:tcPr>
            <w:tcW w:w="2439" w:type="dxa"/>
          </w:tcPr>
          <w:p w14:paraId="744174B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exhilarating</w:t>
            </w:r>
          </w:p>
          <w:p w14:paraId="0E27D31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attend</w:t>
            </w:r>
          </w:p>
          <w:p w14:paraId="28D928BD" w14:textId="77777777" w:rsidR="00A94605" w:rsidRDefault="00A94605" w:rsidP="00231922">
            <w:pPr>
              <w:rPr>
                <w:sz w:val="24"/>
                <w:szCs w:val="24"/>
              </w:rPr>
            </w:pPr>
          </w:p>
          <w:p w14:paraId="2DFCB447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lounged</w:t>
            </w:r>
          </w:p>
          <w:p w14:paraId="529CC48F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barked</w:t>
            </w:r>
          </w:p>
          <w:p w14:paraId="632D87B3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mumbled</w:t>
            </w:r>
          </w:p>
          <w:p w14:paraId="64BBD17D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sarcastically</w:t>
            </w:r>
          </w:p>
          <w:p w14:paraId="1460A51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nuisance</w:t>
            </w:r>
          </w:p>
          <w:p w14:paraId="5AAA46C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encountered</w:t>
            </w:r>
          </w:p>
          <w:p w14:paraId="516A6848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frantic</w:t>
            </w:r>
          </w:p>
          <w:p w14:paraId="7A2F7522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shimmering</w:t>
            </w:r>
          </w:p>
          <w:p w14:paraId="09AD9789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stranded</w:t>
            </w:r>
          </w:p>
          <w:p w14:paraId="639B11BF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rhythmic</w:t>
            </w:r>
          </w:p>
          <w:p w14:paraId="4F04C851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cupping</w:t>
            </w:r>
          </w:p>
          <w:p w14:paraId="0585B5E7" w14:textId="77777777" w:rsidR="00A94605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parchment</w:t>
            </w:r>
          </w:p>
          <w:p w14:paraId="75A016A9" w14:textId="77777777" w:rsidR="00A94605" w:rsidRPr="001370F1" w:rsidRDefault="00A94605" w:rsidP="00231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triumphantly </w:t>
            </w:r>
          </w:p>
        </w:tc>
        <w:tc>
          <w:tcPr>
            <w:tcW w:w="2433" w:type="dxa"/>
          </w:tcPr>
          <w:p w14:paraId="199256FF" w14:textId="77777777" w:rsidR="00A94605" w:rsidRPr="001370F1" w:rsidRDefault="00A94605" w:rsidP="00231922">
            <w:pPr>
              <w:rPr>
                <w:sz w:val="24"/>
                <w:szCs w:val="24"/>
              </w:rPr>
            </w:pPr>
          </w:p>
        </w:tc>
      </w:tr>
      <w:tr w:rsidR="00A94605" w14:paraId="73AF005E" w14:textId="77777777" w:rsidTr="00231922">
        <w:tc>
          <w:tcPr>
            <w:tcW w:w="1709" w:type="dxa"/>
          </w:tcPr>
          <w:p w14:paraId="51EC3B00" w14:textId="77777777" w:rsidR="00A94605" w:rsidRPr="00540C36" w:rsidRDefault="00A94605" w:rsidP="00231922">
            <w:pPr>
              <w:rPr>
                <w:b/>
              </w:rPr>
            </w:pPr>
            <w:r w:rsidRPr="00540C36">
              <w:rPr>
                <w:b/>
              </w:rPr>
              <w:t>ALL TIME TOOLKIT</w:t>
            </w:r>
          </w:p>
        </w:tc>
        <w:tc>
          <w:tcPr>
            <w:tcW w:w="4823" w:type="dxa"/>
            <w:gridSpan w:val="2"/>
          </w:tcPr>
          <w:p w14:paraId="6EA05413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shd w:val="clear" w:color="auto" w:fill="FFFFFF"/>
              </w:rPr>
              <w:t>Capital letters to begin sentences and for proper nouns / correct letter formation</w:t>
            </w:r>
            <w:r w:rsidRPr="005B5E64"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  <w:t> </w:t>
            </w:r>
          </w:p>
          <w:p w14:paraId="17C65E62" w14:textId="77777777" w:rsidR="00A94605" w:rsidRPr="00660442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</w:pPr>
            <w:r w:rsidRPr="00660442">
              <w:rPr>
                <w:rStyle w:val="normaltextrun"/>
                <w:rFonts w:ascii="Calibri" w:hAnsi="Calibri" w:cs="Calibri"/>
                <w:i/>
                <w:color w:val="000000"/>
                <w:shd w:val="clear" w:color="auto" w:fill="FFFFFF"/>
              </w:rPr>
              <w:t>using and / or a variety of subordination and coordination conjunctions to join clauses </w:t>
            </w:r>
            <w:r w:rsidRPr="00660442"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  <w:t> </w:t>
            </w:r>
          </w:p>
          <w:p w14:paraId="301F8448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 xml:space="preserve">Full stops / Correct punctuation to end sentences </w:t>
            </w:r>
          </w:p>
          <w:p w14:paraId="44229E37" w14:textId="77777777" w:rsidR="00A94605" w:rsidRPr="005B5E64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>Correct tense</w:t>
            </w:r>
          </w:p>
          <w:p w14:paraId="7F1C7892" w14:textId="77777777" w:rsidR="00A94605" w:rsidRPr="005B5E64" w:rsidRDefault="00A94605" w:rsidP="00231922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>Paragraphs</w:t>
            </w:r>
            <w:r w:rsidRPr="005B5E64">
              <w:rPr>
                <w:i/>
              </w:rPr>
              <w:t xml:space="preserve"> Read through your work to check for mistakes</w:t>
            </w:r>
          </w:p>
          <w:p w14:paraId="024A7C05" w14:textId="77777777" w:rsidR="00A94605" w:rsidRPr="005B5E64" w:rsidRDefault="00A94605" w:rsidP="00231922">
            <w:pPr>
              <w:pStyle w:val="ListParagraph"/>
              <w:ind w:left="360"/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</w:p>
        </w:tc>
        <w:tc>
          <w:tcPr>
            <w:tcW w:w="9728" w:type="dxa"/>
            <w:gridSpan w:val="4"/>
          </w:tcPr>
          <w:p w14:paraId="7E846C68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shd w:val="clear" w:color="auto" w:fill="FFFFFF"/>
              </w:rPr>
              <w:t>Capital letters to begin sentences and for proper nouns / correct letter formation</w:t>
            </w:r>
            <w:r w:rsidRPr="005B5E64"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  <w:t> </w:t>
            </w:r>
          </w:p>
          <w:p w14:paraId="393FD283" w14:textId="77777777" w:rsidR="00A94605" w:rsidRPr="00660442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</w:pPr>
            <w:r w:rsidRPr="00660442">
              <w:rPr>
                <w:rStyle w:val="normaltextrun"/>
                <w:rFonts w:ascii="Calibri" w:hAnsi="Calibri" w:cs="Calibri"/>
                <w:i/>
                <w:color w:val="000000"/>
                <w:shd w:val="clear" w:color="auto" w:fill="FFFFFF"/>
              </w:rPr>
              <w:t>using and / or a variety of subordination and coordination conjunctions to join clauses </w:t>
            </w:r>
            <w:r w:rsidRPr="00660442">
              <w:rPr>
                <w:rStyle w:val="eop"/>
                <w:rFonts w:ascii="Calibri" w:hAnsi="Calibri" w:cs="Calibri"/>
                <w:i/>
                <w:color w:val="000000"/>
                <w:shd w:val="clear" w:color="auto" w:fill="FFFFFF"/>
              </w:rPr>
              <w:t> </w:t>
            </w:r>
          </w:p>
          <w:p w14:paraId="607BB864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 xml:space="preserve">Full stops / Correct punctuation to end sentences </w:t>
            </w:r>
          </w:p>
          <w:p w14:paraId="055DB524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  <w:r w:rsidRPr="00A50486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>Commas to separate items in a list</w:t>
            </w:r>
          </w:p>
          <w:p w14:paraId="76FACD43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  <w:r w:rsidRPr="00A50486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>Use of commas after fronted adverbials</w:t>
            </w:r>
          </w:p>
          <w:p w14:paraId="0EA18378" w14:textId="77777777" w:rsidR="00A94605" w:rsidRPr="00A50486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i/>
                <w:color w:val="000000"/>
                <w:bdr w:val="none" w:sz="0" w:space="0" w:color="auto" w:frame="1"/>
              </w:rPr>
            </w:pPr>
            <w:r w:rsidRPr="00A50486">
              <w:rPr>
                <w:i/>
              </w:rPr>
              <w:t>Use of commas to clarify meaning or avoid ambiguity [subordination]</w:t>
            </w:r>
          </w:p>
          <w:p w14:paraId="653D5D72" w14:textId="77777777" w:rsidR="00A94605" w:rsidRPr="00A50486" w:rsidRDefault="00A94605" w:rsidP="00231922">
            <w:pPr>
              <w:pStyle w:val="ListParagraph"/>
              <w:numPr>
                <w:ilvl w:val="0"/>
                <w:numId w:val="7"/>
              </w:numPr>
              <w:rPr>
                <w:rStyle w:val="normaltextrun"/>
              </w:rPr>
            </w:pPr>
            <w:r w:rsidRPr="00A50486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>commas to indicate parenthesis [relative clauses]</w:t>
            </w:r>
          </w:p>
          <w:p w14:paraId="7E36C9DC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 w:rsidRPr="00A50486">
              <w:rPr>
                <w:i/>
              </w:rPr>
              <w:t>Apostrophes to mark where let</w:t>
            </w:r>
            <w:r>
              <w:rPr>
                <w:i/>
              </w:rPr>
              <w:t>ters are missing in spelling</w:t>
            </w:r>
          </w:p>
          <w:p w14:paraId="16EAE8E5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/>
              </w:rPr>
              <w:t>Apostrophes</w:t>
            </w:r>
            <w:r w:rsidRPr="00A50486">
              <w:rPr>
                <w:i/>
              </w:rPr>
              <w:t xml:space="preserve"> to mark singular possession in nouns</w:t>
            </w:r>
          </w:p>
          <w:p w14:paraId="4CF5694A" w14:textId="77777777" w:rsidR="00A94605" w:rsidRDefault="00A94605" w:rsidP="00231922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 w:rsidRPr="00A50486">
              <w:rPr>
                <w:i/>
              </w:rPr>
              <w:t>Apostrophes to mark plural possession</w:t>
            </w:r>
          </w:p>
          <w:p w14:paraId="7DD51C63" w14:textId="77777777" w:rsidR="00A94605" w:rsidRPr="00A50486" w:rsidRDefault="00A94605" w:rsidP="00231922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 w:rsidRPr="005B5E64">
              <w:rPr>
                <w:rStyle w:val="normaltextrun"/>
                <w:rFonts w:ascii="Calibri" w:hAnsi="Calibri" w:cs="Calibri"/>
                <w:i/>
                <w:color w:val="000000"/>
                <w:bdr w:val="none" w:sz="0" w:space="0" w:color="auto" w:frame="1"/>
              </w:rPr>
              <w:t>Paragraphs</w:t>
            </w:r>
            <w:r w:rsidRPr="005B5E64">
              <w:rPr>
                <w:i/>
              </w:rPr>
              <w:t xml:space="preserve"> Read through your work to check for mistakes</w:t>
            </w:r>
          </w:p>
        </w:tc>
      </w:tr>
    </w:tbl>
    <w:p w14:paraId="1BAE0079" w14:textId="77777777" w:rsidR="00A94605" w:rsidRDefault="00A94605" w:rsidP="00A94605"/>
    <w:p w14:paraId="7D54F234" w14:textId="77777777" w:rsidR="00A94605" w:rsidRDefault="00A94605" w:rsidP="00A94605"/>
    <w:p w14:paraId="3EDCA356" w14:textId="77777777" w:rsidR="00A94605" w:rsidRDefault="00A94605" w:rsidP="00A94605"/>
    <w:p w14:paraId="7B23DA92" w14:textId="77777777" w:rsidR="00A94605" w:rsidRDefault="00A94605" w:rsidP="00432EFE"/>
    <w:sectPr w:rsidR="00A94605" w:rsidSect="00540C3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64F4"/>
    <w:multiLevelType w:val="hybridMultilevel"/>
    <w:tmpl w:val="82020E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34CCE"/>
    <w:multiLevelType w:val="hybridMultilevel"/>
    <w:tmpl w:val="75C2F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162EA"/>
    <w:multiLevelType w:val="hybridMultilevel"/>
    <w:tmpl w:val="1EFE815C"/>
    <w:lvl w:ilvl="0" w:tplc="55446C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35319"/>
    <w:multiLevelType w:val="hybridMultilevel"/>
    <w:tmpl w:val="53428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5496D"/>
    <w:multiLevelType w:val="hybridMultilevel"/>
    <w:tmpl w:val="2300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31ED7"/>
    <w:multiLevelType w:val="hybridMultilevel"/>
    <w:tmpl w:val="B8F62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4638A"/>
    <w:multiLevelType w:val="hybridMultilevel"/>
    <w:tmpl w:val="C5E456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5843652">
    <w:abstractNumId w:val="5"/>
  </w:num>
  <w:num w:numId="2" w16cid:durableId="1395086085">
    <w:abstractNumId w:val="1"/>
  </w:num>
  <w:num w:numId="3" w16cid:durableId="940458801">
    <w:abstractNumId w:val="0"/>
  </w:num>
  <w:num w:numId="4" w16cid:durableId="956563773">
    <w:abstractNumId w:val="3"/>
  </w:num>
  <w:num w:numId="5" w16cid:durableId="540364340">
    <w:abstractNumId w:val="4"/>
  </w:num>
  <w:num w:numId="6" w16cid:durableId="1646854973">
    <w:abstractNumId w:val="2"/>
  </w:num>
  <w:num w:numId="7" w16cid:durableId="937831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C36"/>
    <w:rsid w:val="00021E3B"/>
    <w:rsid w:val="00036A55"/>
    <w:rsid w:val="0004342B"/>
    <w:rsid w:val="00055810"/>
    <w:rsid w:val="00062045"/>
    <w:rsid w:val="00067113"/>
    <w:rsid w:val="00081854"/>
    <w:rsid w:val="000926B4"/>
    <w:rsid w:val="000A4A9D"/>
    <w:rsid w:val="000B6E22"/>
    <w:rsid w:val="000C27D7"/>
    <w:rsid w:val="000D6B2A"/>
    <w:rsid w:val="000E2150"/>
    <w:rsid w:val="000E2B28"/>
    <w:rsid w:val="000E7A32"/>
    <w:rsid w:val="000E7E6E"/>
    <w:rsid w:val="001170FE"/>
    <w:rsid w:val="00124736"/>
    <w:rsid w:val="001370F1"/>
    <w:rsid w:val="00145EF3"/>
    <w:rsid w:val="00154EAC"/>
    <w:rsid w:val="00157E5D"/>
    <w:rsid w:val="001637AF"/>
    <w:rsid w:val="0017511D"/>
    <w:rsid w:val="001A3817"/>
    <w:rsid w:val="001B7CE5"/>
    <w:rsid w:val="001D4072"/>
    <w:rsid w:val="001E536A"/>
    <w:rsid w:val="00220213"/>
    <w:rsid w:val="00221643"/>
    <w:rsid w:val="00240ACF"/>
    <w:rsid w:val="00242B07"/>
    <w:rsid w:val="00243D47"/>
    <w:rsid w:val="00262427"/>
    <w:rsid w:val="0026281E"/>
    <w:rsid w:val="002A3B3A"/>
    <w:rsid w:val="002C53BC"/>
    <w:rsid w:val="002D71FB"/>
    <w:rsid w:val="002E0488"/>
    <w:rsid w:val="002E55FA"/>
    <w:rsid w:val="002F7DCF"/>
    <w:rsid w:val="0031660B"/>
    <w:rsid w:val="0034407A"/>
    <w:rsid w:val="00353FB8"/>
    <w:rsid w:val="00365CAC"/>
    <w:rsid w:val="00376055"/>
    <w:rsid w:val="003A4783"/>
    <w:rsid w:val="003A5DBC"/>
    <w:rsid w:val="003A62F9"/>
    <w:rsid w:val="003C2AB5"/>
    <w:rsid w:val="003E4608"/>
    <w:rsid w:val="003E622B"/>
    <w:rsid w:val="00400E21"/>
    <w:rsid w:val="00401325"/>
    <w:rsid w:val="004115FB"/>
    <w:rsid w:val="004147D4"/>
    <w:rsid w:val="004261F1"/>
    <w:rsid w:val="0043047E"/>
    <w:rsid w:val="00430DDF"/>
    <w:rsid w:val="00432EFE"/>
    <w:rsid w:val="00461E42"/>
    <w:rsid w:val="004723F5"/>
    <w:rsid w:val="004749D9"/>
    <w:rsid w:val="00492B65"/>
    <w:rsid w:val="004A2E2C"/>
    <w:rsid w:val="004D6AA0"/>
    <w:rsid w:val="004F1F77"/>
    <w:rsid w:val="004F2FFB"/>
    <w:rsid w:val="004F36D2"/>
    <w:rsid w:val="00500E75"/>
    <w:rsid w:val="00510197"/>
    <w:rsid w:val="00510D0D"/>
    <w:rsid w:val="00512FA2"/>
    <w:rsid w:val="00513146"/>
    <w:rsid w:val="00524DF4"/>
    <w:rsid w:val="00540C36"/>
    <w:rsid w:val="005412EA"/>
    <w:rsid w:val="005445C5"/>
    <w:rsid w:val="00591899"/>
    <w:rsid w:val="00594237"/>
    <w:rsid w:val="00595357"/>
    <w:rsid w:val="00597A6B"/>
    <w:rsid w:val="005A1D33"/>
    <w:rsid w:val="005B392B"/>
    <w:rsid w:val="005C3475"/>
    <w:rsid w:val="005D760F"/>
    <w:rsid w:val="005E13F7"/>
    <w:rsid w:val="005F31DB"/>
    <w:rsid w:val="00614BE4"/>
    <w:rsid w:val="00620736"/>
    <w:rsid w:val="006348CF"/>
    <w:rsid w:val="00645003"/>
    <w:rsid w:val="00653429"/>
    <w:rsid w:val="006544CE"/>
    <w:rsid w:val="006621BE"/>
    <w:rsid w:val="006662A4"/>
    <w:rsid w:val="0067726C"/>
    <w:rsid w:val="006C5F67"/>
    <w:rsid w:val="006D47D6"/>
    <w:rsid w:val="006E3482"/>
    <w:rsid w:val="006E417B"/>
    <w:rsid w:val="006E6949"/>
    <w:rsid w:val="00704A0F"/>
    <w:rsid w:val="00707D72"/>
    <w:rsid w:val="00713807"/>
    <w:rsid w:val="00714175"/>
    <w:rsid w:val="00720E98"/>
    <w:rsid w:val="0073165B"/>
    <w:rsid w:val="00733752"/>
    <w:rsid w:val="00740611"/>
    <w:rsid w:val="00754FE0"/>
    <w:rsid w:val="007556FE"/>
    <w:rsid w:val="00773053"/>
    <w:rsid w:val="0077329B"/>
    <w:rsid w:val="00780320"/>
    <w:rsid w:val="0078035D"/>
    <w:rsid w:val="00782272"/>
    <w:rsid w:val="00786F26"/>
    <w:rsid w:val="0079091D"/>
    <w:rsid w:val="007910FE"/>
    <w:rsid w:val="00795133"/>
    <w:rsid w:val="007D6590"/>
    <w:rsid w:val="007E0000"/>
    <w:rsid w:val="007E32C4"/>
    <w:rsid w:val="0080133A"/>
    <w:rsid w:val="00804753"/>
    <w:rsid w:val="00806EEA"/>
    <w:rsid w:val="00872C21"/>
    <w:rsid w:val="0088034B"/>
    <w:rsid w:val="00883BC9"/>
    <w:rsid w:val="0088610F"/>
    <w:rsid w:val="0089219F"/>
    <w:rsid w:val="008A460A"/>
    <w:rsid w:val="008A6397"/>
    <w:rsid w:val="008E29AD"/>
    <w:rsid w:val="008F7ADD"/>
    <w:rsid w:val="00914FB0"/>
    <w:rsid w:val="0092677C"/>
    <w:rsid w:val="009336DF"/>
    <w:rsid w:val="009346E2"/>
    <w:rsid w:val="00945A2F"/>
    <w:rsid w:val="009556E2"/>
    <w:rsid w:val="009619C6"/>
    <w:rsid w:val="0096328A"/>
    <w:rsid w:val="00963F26"/>
    <w:rsid w:val="009711F8"/>
    <w:rsid w:val="009765BC"/>
    <w:rsid w:val="0098174B"/>
    <w:rsid w:val="009847EE"/>
    <w:rsid w:val="00992F71"/>
    <w:rsid w:val="0099714B"/>
    <w:rsid w:val="009A044D"/>
    <w:rsid w:val="009E1EEF"/>
    <w:rsid w:val="00A012D2"/>
    <w:rsid w:val="00A230BD"/>
    <w:rsid w:val="00A31177"/>
    <w:rsid w:val="00A428A5"/>
    <w:rsid w:val="00A57960"/>
    <w:rsid w:val="00A81E81"/>
    <w:rsid w:val="00A94605"/>
    <w:rsid w:val="00AC2A11"/>
    <w:rsid w:val="00AF7EAA"/>
    <w:rsid w:val="00B41AEB"/>
    <w:rsid w:val="00B50E05"/>
    <w:rsid w:val="00B572F8"/>
    <w:rsid w:val="00B601EF"/>
    <w:rsid w:val="00B63BFF"/>
    <w:rsid w:val="00B6724E"/>
    <w:rsid w:val="00B674FB"/>
    <w:rsid w:val="00B7692D"/>
    <w:rsid w:val="00B80F2C"/>
    <w:rsid w:val="00B86D61"/>
    <w:rsid w:val="00B87ABA"/>
    <w:rsid w:val="00B95CD5"/>
    <w:rsid w:val="00BB1400"/>
    <w:rsid w:val="00BB6044"/>
    <w:rsid w:val="00BC4D6E"/>
    <w:rsid w:val="00BE15ED"/>
    <w:rsid w:val="00BE177F"/>
    <w:rsid w:val="00BF0BAA"/>
    <w:rsid w:val="00C05024"/>
    <w:rsid w:val="00C52BC6"/>
    <w:rsid w:val="00C540C8"/>
    <w:rsid w:val="00C60CA4"/>
    <w:rsid w:val="00C63146"/>
    <w:rsid w:val="00C6503F"/>
    <w:rsid w:val="00C708A1"/>
    <w:rsid w:val="00C80716"/>
    <w:rsid w:val="00C964F3"/>
    <w:rsid w:val="00CA6C29"/>
    <w:rsid w:val="00CA7E91"/>
    <w:rsid w:val="00CD3893"/>
    <w:rsid w:val="00CE7636"/>
    <w:rsid w:val="00D021BF"/>
    <w:rsid w:val="00D213C7"/>
    <w:rsid w:val="00D34299"/>
    <w:rsid w:val="00D65A6D"/>
    <w:rsid w:val="00D65E78"/>
    <w:rsid w:val="00DA281A"/>
    <w:rsid w:val="00DD232A"/>
    <w:rsid w:val="00DD3ACA"/>
    <w:rsid w:val="00DD630D"/>
    <w:rsid w:val="00DE4E7C"/>
    <w:rsid w:val="00E05905"/>
    <w:rsid w:val="00E13F21"/>
    <w:rsid w:val="00E17038"/>
    <w:rsid w:val="00E31E43"/>
    <w:rsid w:val="00E37FF9"/>
    <w:rsid w:val="00E51BCF"/>
    <w:rsid w:val="00E60351"/>
    <w:rsid w:val="00E66D4C"/>
    <w:rsid w:val="00E74240"/>
    <w:rsid w:val="00EA1BB3"/>
    <w:rsid w:val="00EC08AE"/>
    <w:rsid w:val="00ED52AF"/>
    <w:rsid w:val="00ED5955"/>
    <w:rsid w:val="00EE4918"/>
    <w:rsid w:val="00F110F4"/>
    <w:rsid w:val="00F21660"/>
    <w:rsid w:val="00F34934"/>
    <w:rsid w:val="00F34B93"/>
    <w:rsid w:val="00F44A7B"/>
    <w:rsid w:val="00F44F64"/>
    <w:rsid w:val="00F4532F"/>
    <w:rsid w:val="00F56731"/>
    <w:rsid w:val="00F572A9"/>
    <w:rsid w:val="00F704E9"/>
    <w:rsid w:val="00F72391"/>
    <w:rsid w:val="00F73971"/>
    <w:rsid w:val="00F80166"/>
    <w:rsid w:val="00F903F5"/>
    <w:rsid w:val="00FB0FF6"/>
    <w:rsid w:val="00FE4EDA"/>
    <w:rsid w:val="011C1839"/>
    <w:rsid w:val="04531FFA"/>
    <w:rsid w:val="04E4C76E"/>
    <w:rsid w:val="04FE17F4"/>
    <w:rsid w:val="05C637D7"/>
    <w:rsid w:val="05ED7F88"/>
    <w:rsid w:val="0644980F"/>
    <w:rsid w:val="06F2F9CB"/>
    <w:rsid w:val="07223DBD"/>
    <w:rsid w:val="09FF7048"/>
    <w:rsid w:val="0D4E03C4"/>
    <w:rsid w:val="0D673EF0"/>
    <w:rsid w:val="0E0C4421"/>
    <w:rsid w:val="108928BA"/>
    <w:rsid w:val="1581944F"/>
    <w:rsid w:val="16501FE6"/>
    <w:rsid w:val="18CDB5EE"/>
    <w:rsid w:val="1964A84F"/>
    <w:rsid w:val="1A07FB76"/>
    <w:rsid w:val="1C0CA4D2"/>
    <w:rsid w:val="1EB99914"/>
    <w:rsid w:val="1F304094"/>
    <w:rsid w:val="21F334AF"/>
    <w:rsid w:val="237DF248"/>
    <w:rsid w:val="2D61ED64"/>
    <w:rsid w:val="31131F3D"/>
    <w:rsid w:val="333DABE8"/>
    <w:rsid w:val="34AEB0A3"/>
    <w:rsid w:val="3CCD0CCC"/>
    <w:rsid w:val="3E2B0A1C"/>
    <w:rsid w:val="3E7C20C5"/>
    <w:rsid w:val="3F338920"/>
    <w:rsid w:val="44B9A824"/>
    <w:rsid w:val="4DA336AF"/>
    <w:rsid w:val="4DD8CB63"/>
    <w:rsid w:val="509C72EE"/>
    <w:rsid w:val="519FE5C6"/>
    <w:rsid w:val="570546E4"/>
    <w:rsid w:val="5BD45D3D"/>
    <w:rsid w:val="5C694BC5"/>
    <w:rsid w:val="5CD9DFFB"/>
    <w:rsid w:val="6051DD94"/>
    <w:rsid w:val="60A674CC"/>
    <w:rsid w:val="61BA81C3"/>
    <w:rsid w:val="63727DCC"/>
    <w:rsid w:val="652EF250"/>
    <w:rsid w:val="68C76BAB"/>
    <w:rsid w:val="6A1145D0"/>
    <w:rsid w:val="6C37A66C"/>
    <w:rsid w:val="6C4BC9C5"/>
    <w:rsid w:val="6C9A5F70"/>
    <w:rsid w:val="6CE29333"/>
    <w:rsid w:val="6E4DAB6F"/>
    <w:rsid w:val="6FC9565C"/>
    <w:rsid w:val="71D8D3EE"/>
    <w:rsid w:val="74F68651"/>
    <w:rsid w:val="772D2332"/>
    <w:rsid w:val="7917BB88"/>
    <w:rsid w:val="7C8EF234"/>
    <w:rsid w:val="7D027788"/>
    <w:rsid w:val="7E32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B0BF8"/>
  <w15:chartTrackingRefBased/>
  <w15:docId w15:val="{6C3A2177-26E2-46FD-8DB2-65D203EE9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213"/>
    <w:pPr>
      <w:ind w:left="720"/>
      <w:contextualSpacing/>
    </w:pPr>
  </w:style>
  <w:style w:type="character" w:customStyle="1" w:styleId="normaltextrun">
    <w:name w:val="normaltextrun"/>
    <w:basedOn w:val="DefaultParagraphFont"/>
    <w:rsid w:val="00780320"/>
  </w:style>
  <w:style w:type="character" w:customStyle="1" w:styleId="eop">
    <w:name w:val="eop"/>
    <w:basedOn w:val="DefaultParagraphFont"/>
    <w:rsid w:val="00780320"/>
  </w:style>
  <w:style w:type="character" w:styleId="Strong">
    <w:name w:val="Strong"/>
    <w:basedOn w:val="DefaultParagraphFont"/>
    <w:uiPriority w:val="22"/>
    <w:qFormat/>
    <w:rsid w:val="005B39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16</Pages>
  <Words>6117</Words>
  <Characters>34872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Campbell</dc:creator>
  <cp:keywords/>
  <dc:description/>
  <cp:lastModifiedBy>Julie Campbell</cp:lastModifiedBy>
  <cp:revision>168</cp:revision>
  <dcterms:created xsi:type="dcterms:W3CDTF">2024-11-17T17:54:00Z</dcterms:created>
  <dcterms:modified xsi:type="dcterms:W3CDTF">2026-06-04T20:34:00Z</dcterms:modified>
</cp:coreProperties>
</file>